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6BCD" w:rsidRPr="00976A5E" w:rsidRDefault="00466BCD" w:rsidP="00596E0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976A5E" w:rsidRPr="00864815" w:rsidRDefault="00976A5E" w:rsidP="00976A5E">
      <w:pPr>
        <w:spacing w:after="0" w:line="240" w:lineRule="auto"/>
        <w:ind w:left="120"/>
        <w:jc w:val="center"/>
        <w:rPr>
          <w:sz w:val="26"/>
          <w:szCs w:val="26"/>
        </w:rPr>
      </w:pPr>
      <w:r w:rsidRPr="00864815">
        <w:rPr>
          <w:rFonts w:ascii="Times New Roman" w:hAnsi="Times New Roman"/>
          <w:b/>
          <w:color w:val="000000"/>
          <w:sz w:val="26"/>
          <w:szCs w:val="26"/>
        </w:rPr>
        <w:t>МИНИСТЕРСТВО ПРОСВЕЩЕНИЯ РОССИЙСКОЙ ФЕДЕРАЦИИ</w:t>
      </w:r>
    </w:p>
    <w:p w:rsidR="00976A5E" w:rsidRPr="00864815" w:rsidRDefault="00976A5E" w:rsidP="00976A5E">
      <w:pPr>
        <w:spacing w:after="0" w:line="240" w:lineRule="auto"/>
        <w:ind w:left="120"/>
        <w:jc w:val="center"/>
        <w:rPr>
          <w:sz w:val="26"/>
          <w:szCs w:val="26"/>
        </w:rPr>
      </w:pPr>
      <w:bookmarkStart w:id="0" w:name="fcb9eec2-6d9c-4e95-acb9-9498587751c9"/>
      <w:r w:rsidRPr="00864815">
        <w:rPr>
          <w:rFonts w:ascii="Times New Roman" w:hAnsi="Times New Roman"/>
          <w:b/>
          <w:color w:val="000000"/>
          <w:sz w:val="26"/>
          <w:szCs w:val="26"/>
        </w:rPr>
        <w:t xml:space="preserve">Министерство образования </w:t>
      </w:r>
      <w:r>
        <w:rPr>
          <w:rFonts w:ascii="Times New Roman" w:hAnsi="Times New Roman"/>
          <w:b/>
          <w:color w:val="000000"/>
          <w:sz w:val="26"/>
          <w:szCs w:val="26"/>
        </w:rPr>
        <w:t xml:space="preserve">и </w:t>
      </w:r>
      <w:r w:rsidRPr="00864815">
        <w:rPr>
          <w:rFonts w:ascii="Times New Roman" w:hAnsi="Times New Roman"/>
          <w:b/>
          <w:color w:val="000000"/>
          <w:sz w:val="26"/>
          <w:szCs w:val="26"/>
        </w:rPr>
        <w:t>науки Хабаровского кра</w:t>
      </w:r>
      <w:bookmarkEnd w:id="0"/>
      <w:r>
        <w:rPr>
          <w:rFonts w:ascii="Times New Roman" w:hAnsi="Times New Roman"/>
          <w:b/>
          <w:color w:val="000000"/>
          <w:sz w:val="26"/>
          <w:szCs w:val="26"/>
        </w:rPr>
        <w:t>я</w:t>
      </w:r>
    </w:p>
    <w:p w:rsidR="00976A5E" w:rsidRDefault="00976A5E" w:rsidP="00976A5E">
      <w:pPr>
        <w:spacing w:after="0" w:line="240" w:lineRule="auto"/>
        <w:ind w:left="120"/>
        <w:jc w:val="center"/>
        <w:rPr>
          <w:rFonts w:ascii="Times New Roman" w:hAnsi="Times New Roman"/>
          <w:b/>
          <w:color w:val="000000"/>
          <w:sz w:val="26"/>
          <w:szCs w:val="26"/>
        </w:rPr>
      </w:pPr>
      <w:bookmarkStart w:id="1" w:name="073d317b-81fc-4ac3-a061-7cbe7a0b5262"/>
      <w:r w:rsidRPr="00864815">
        <w:rPr>
          <w:rFonts w:ascii="Times New Roman" w:hAnsi="Times New Roman"/>
          <w:b/>
          <w:color w:val="000000"/>
          <w:sz w:val="26"/>
          <w:szCs w:val="26"/>
        </w:rPr>
        <w:t>Управление образования,</w:t>
      </w:r>
      <w:r>
        <w:rPr>
          <w:rFonts w:ascii="Times New Roman" w:hAnsi="Times New Roman"/>
          <w:b/>
          <w:color w:val="000000"/>
          <w:sz w:val="26"/>
          <w:szCs w:val="26"/>
        </w:rPr>
        <w:t xml:space="preserve"> </w:t>
      </w:r>
      <w:r w:rsidRPr="00864815">
        <w:rPr>
          <w:rFonts w:ascii="Times New Roman" w:hAnsi="Times New Roman"/>
          <w:b/>
          <w:color w:val="000000"/>
          <w:sz w:val="26"/>
          <w:szCs w:val="26"/>
        </w:rPr>
        <w:t xml:space="preserve">молодёжной политики и спорта </w:t>
      </w:r>
    </w:p>
    <w:p w:rsidR="00976A5E" w:rsidRPr="00864815" w:rsidRDefault="00976A5E" w:rsidP="00976A5E">
      <w:pPr>
        <w:spacing w:after="0" w:line="240" w:lineRule="auto"/>
        <w:ind w:left="120"/>
        <w:jc w:val="center"/>
        <w:rPr>
          <w:sz w:val="26"/>
          <w:szCs w:val="26"/>
        </w:rPr>
      </w:pPr>
      <w:r w:rsidRPr="00864815">
        <w:rPr>
          <w:rFonts w:ascii="Times New Roman" w:hAnsi="Times New Roman"/>
          <w:b/>
          <w:color w:val="000000"/>
          <w:sz w:val="26"/>
          <w:szCs w:val="26"/>
        </w:rPr>
        <w:t>Амурского муниципального района Хабаровского края</w:t>
      </w:r>
      <w:bookmarkEnd w:id="1"/>
    </w:p>
    <w:p w:rsidR="00976A5E" w:rsidRPr="00864815" w:rsidRDefault="00976A5E" w:rsidP="00976A5E">
      <w:pPr>
        <w:spacing w:after="0" w:line="240" w:lineRule="auto"/>
        <w:ind w:left="120"/>
        <w:jc w:val="center"/>
        <w:rPr>
          <w:sz w:val="26"/>
          <w:szCs w:val="26"/>
        </w:rPr>
      </w:pPr>
      <w:r w:rsidRPr="00864815">
        <w:rPr>
          <w:rFonts w:ascii="Times New Roman" w:hAnsi="Times New Roman"/>
          <w:b/>
          <w:color w:val="000000"/>
          <w:sz w:val="26"/>
          <w:szCs w:val="26"/>
        </w:rPr>
        <w:t>МБОУ НОШ №1 п. Эльбан</w:t>
      </w:r>
    </w:p>
    <w:p w:rsidR="00976A5E" w:rsidRDefault="00976A5E" w:rsidP="00976A5E">
      <w:pPr>
        <w:spacing w:after="0" w:line="240" w:lineRule="auto"/>
        <w:rPr>
          <w:rFonts w:ascii="Times New Roman" w:hAnsi="Times New Roman" w:cs="Times New Roman"/>
          <w:sz w:val="26"/>
          <w:szCs w:val="26"/>
        </w:rPr>
      </w:pPr>
    </w:p>
    <w:p w:rsidR="00976A5E" w:rsidRDefault="00976A5E" w:rsidP="00976A5E">
      <w:pPr>
        <w:spacing w:after="0" w:line="240" w:lineRule="auto"/>
        <w:rPr>
          <w:rFonts w:ascii="Times New Roman" w:hAnsi="Times New Roman" w:cs="Times New Roman"/>
          <w:sz w:val="26"/>
          <w:szCs w:val="26"/>
        </w:rPr>
      </w:pPr>
    </w:p>
    <w:p w:rsidR="00DF2612" w:rsidRPr="00DF2612" w:rsidRDefault="00DF2612" w:rsidP="00DF2612">
      <w:pPr>
        <w:spacing w:after="0" w:line="240" w:lineRule="auto"/>
        <w:rPr>
          <w:rFonts w:ascii="Times New Roman" w:hAnsi="Times New Roman" w:cs="Times New Roman"/>
          <w:sz w:val="28"/>
          <w:szCs w:val="26"/>
        </w:rPr>
      </w:pPr>
      <w:proofErr w:type="gramStart"/>
      <w:r w:rsidRPr="00DF2612">
        <w:rPr>
          <w:rFonts w:ascii="Times New Roman" w:hAnsi="Times New Roman" w:cs="Times New Roman"/>
          <w:sz w:val="28"/>
          <w:szCs w:val="26"/>
        </w:rPr>
        <w:t>ПРИНЯТА</w:t>
      </w:r>
      <w:proofErr w:type="gramEnd"/>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Pr>
          <w:rFonts w:ascii="Times New Roman" w:hAnsi="Times New Roman" w:cs="Times New Roman"/>
          <w:sz w:val="28"/>
          <w:szCs w:val="26"/>
        </w:rPr>
        <w:t xml:space="preserve">                                                                      </w:t>
      </w:r>
      <w:r w:rsidR="009125DD">
        <w:rPr>
          <w:rFonts w:ascii="Times New Roman" w:hAnsi="Times New Roman" w:cs="Times New Roman"/>
          <w:sz w:val="28"/>
          <w:szCs w:val="26"/>
        </w:rPr>
        <w:t xml:space="preserve"> </w:t>
      </w:r>
      <w:r>
        <w:rPr>
          <w:rFonts w:ascii="Times New Roman" w:hAnsi="Times New Roman" w:cs="Times New Roman"/>
          <w:sz w:val="28"/>
          <w:szCs w:val="26"/>
        </w:rPr>
        <w:t xml:space="preserve"> </w:t>
      </w:r>
      <w:r w:rsidRPr="00DF2612">
        <w:rPr>
          <w:rFonts w:ascii="Times New Roman" w:hAnsi="Times New Roman" w:cs="Times New Roman"/>
          <w:sz w:val="28"/>
          <w:szCs w:val="26"/>
        </w:rPr>
        <w:t>УТВЕРЖДЕНА</w:t>
      </w:r>
    </w:p>
    <w:p w:rsidR="00DF2612" w:rsidRPr="00DF2612" w:rsidRDefault="00DF2612" w:rsidP="00DF2612">
      <w:pPr>
        <w:spacing w:after="0" w:line="240" w:lineRule="auto"/>
        <w:rPr>
          <w:rFonts w:ascii="Times New Roman" w:hAnsi="Times New Roman" w:cs="Times New Roman"/>
          <w:sz w:val="28"/>
          <w:szCs w:val="26"/>
        </w:rPr>
      </w:pPr>
      <w:r w:rsidRPr="00DF2612">
        <w:rPr>
          <w:rFonts w:ascii="Times New Roman" w:hAnsi="Times New Roman" w:cs="Times New Roman"/>
          <w:sz w:val="28"/>
          <w:szCs w:val="26"/>
        </w:rPr>
        <w:t>педагогическим советом</w:t>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Pr>
          <w:rFonts w:ascii="Times New Roman" w:hAnsi="Times New Roman" w:cs="Times New Roman"/>
          <w:sz w:val="28"/>
          <w:szCs w:val="26"/>
        </w:rPr>
        <w:t xml:space="preserve">                                                          </w:t>
      </w:r>
      <w:r w:rsidR="009125DD">
        <w:rPr>
          <w:rFonts w:ascii="Times New Roman" w:hAnsi="Times New Roman" w:cs="Times New Roman"/>
          <w:sz w:val="28"/>
          <w:szCs w:val="26"/>
        </w:rPr>
        <w:t xml:space="preserve"> </w:t>
      </w:r>
      <w:r>
        <w:rPr>
          <w:rFonts w:ascii="Times New Roman" w:hAnsi="Times New Roman" w:cs="Times New Roman"/>
          <w:sz w:val="28"/>
          <w:szCs w:val="26"/>
        </w:rPr>
        <w:t xml:space="preserve">   </w:t>
      </w:r>
      <w:r w:rsidRPr="00DF2612">
        <w:rPr>
          <w:rFonts w:ascii="Times New Roman" w:hAnsi="Times New Roman" w:cs="Times New Roman"/>
          <w:sz w:val="28"/>
          <w:szCs w:val="26"/>
        </w:rPr>
        <w:t>приказом директора</w:t>
      </w:r>
    </w:p>
    <w:p w:rsidR="00DF2612" w:rsidRPr="00DF2612" w:rsidRDefault="00DF2612" w:rsidP="00DF2612">
      <w:pPr>
        <w:spacing w:after="0" w:line="240" w:lineRule="auto"/>
        <w:rPr>
          <w:rFonts w:ascii="Times New Roman" w:hAnsi="Times New Roman" w:cs="Times New Roman"/>
          <w:sz w:val="28"/>
          <w:szCs w:val="26"/>
        </w:rPr>
      </w:pPr>
      <w:r w:rsidRPr="00DF2612">
        <w:rPr>
          <w:rFonts w:ascii="Times New Roman" w:hAnsi="Times New Roman" w:cs="Times New Roman"/>
          <w:sz w:val="28"/>
          <w:szCs w:val="26"/>
        </w:rPr>
        <w:t>от 28.08.2025 г. № 1</w:t>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sidRPr="00DF2612">
        <w:rPr>
          <w:rFonts w:ascii="Times New Roman" w:hAnsi="Times New Roman" w:cs="Times New Roman"/>
          <w:sz w:val="28"/>
          <w:szCs w:val="26"/>
        </w:rPr>
        <w:tab/>
      </w:r>
      <w:r>
        <w:rPr>
          <w:rFonts w:ascii="Times New Roman" w:hAnsi="Times New Roman" w:cs="Times New Roman"/>
          <w:sz w:val="28"/>
          <w:szCs w:val="26"/>
        </w:rPr>
        <w:t xml:space="preserve">                                                                       </w:t>
      </w:r>
      <w:r w:rsidRPr="00DF2612">
        <w:rPr>
          <w:rFonts w:ascii="Times New Roman" w:hAnsi="Times New Roman" w:cs="Times New Roman"/>
          <w:sz w:val="28"/>
          <w:szCs w:val="26"/>
        </w:rPr>
        <w:t xml:space="preserve"> от 28.08.2025 г. № 145-Д</w:t>
      </w:r>
    </w:p>
    <w:p w:rsidR="00976A5E" w:rsidRPr="00864815" w:rsidRDefault="00976A5E" w:rsidP="00DF2612">
      <w:pPr>
        <w:spacing w:after="0" w:line="240" w:lineRule="auto"/>
        <w:ind w:left="120"/>
        <w:rPr>
          <w:sz w:val="26"/>
          <w:szCs w:val="26"/>
        </w:rPr>
      </w:pPr>
    </w:p>
    <w:p w:rsidR="00976A5E" w:rsidRPr="00864815" w:rsidRDefault="00976A5E" w:rsidP="00976A5E">
      <w:pPr>
        <w:spacing w:after="0" w:line="240" w:lineRule="auto"/>
        <w:ind w:left="120"/>
        <w:rPr>
          <w:sz w:val="26"/>
          <w:szCs w:val="26"/>
        </w:rPr>
      </w:pPr>
    </w:p>
    <w:p w:rsidR="00E80C3D" w:rsidRPr="00976A5E" w:rsidRDefault="00E80C3D" w:rsidP="00E80C3D">
      <w:pPr>
        <w:widowControl w:val="0"/>
        <w:shd w:val="clear" w:color="auto" w:fill="FFFFFF"/>
        <w:tabs>
          <w:tab w:val="left" w:pos="811"/>
        </w:tabs>
        <w:autoSpaceDE w:val="0"/>
        <w:autoSpaceDN w:val="0"/>
        <w:adjustRightInd w:val="0"/>
        <w:rPr>
          <w:rFonts w:ascii="Times New Roman" w:hAnsi="Times New Roman" w:cs="Times New Roman"/>
          <w:b/>
          <w:sz w:val="28"/>
          <w:szCs w:val="28"/>
        </w:rPr>
      </w:pP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b/>
          <w:sz w:val="28"/>
          <w:szCs w:val="28"/>
        </w:rPr>
      </w:pPr>
      <w:r w:rsidRPr="00976A5E">
        <w:rPr>
          <w:rFonts w:ascii="Times New Roman" w:hAnsi="Times New Roman" w:cs="Times New Roman"/>
          <w:b/>
          <w:sz w:val="28"/>
          <w:szCs w:val="28"/>
        </w:rPr>
        <w:t xml:space="preserve">Программа </w:t>
      </w: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b/>
          <w:sz w:val="28"/>
          <w:szCs w:val="28"/>
        </w:rPr>
      </w:pPr>
      <w:r w:rsidRPr="00976A5E">
        <w:rPr>
          <w:rFonts w:ascii="Times New Roman" w:hAnsi="Times New Roman" w:cs="Times New Roman"/>
          <w:b/>
          <w:sz w:val="28"/>
          <w:szCs w:val="28"/>
        </w:rPr>
        <w:t>по внеурочной деятельности</w:t>
      </w:r>
    </w:p>
    <w:p w:rsidR="00E80C3D"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b/>
          <w:sz w:val="28"/>
          <w:szCs w:val="28"/>
        </w:rPr>
      </w:pPr>
      <w:r w:rsidRPr="00976A5E">
        <w:rPr>
          <w:rFonts w:ascii="Times New Roman" w:hAnsi="Times New Roman" w:cs="Times New Roman"/>
          <w:b/>
          <w:sz w:val="28"/>
          <w:szCs w:val="28"/>
        </w:rPr>
        <w:t>«</w:t>
      </w:r>
      <w:r w:rsidR="00596E0B" w:rsidRPr="00976A5E">
        <w:rPr>
          <w:rFonts w:ascii="Times New Roman" w:hAnsi="Times New Roman" w:cs="Times New Roman"/>
          <w:b/>
          <w:sz w:val="28"/>
          <w:szCs w:val="28"/>
        </w:rPr>
        <w:t xml:space="preserve">Психологическая азбука </w:t>
      </w:r>
      <w:r w:rsidRPr="00976A5E">
        <w:rPr>
          <w:rFonts w:ascii="Times New Roman" w:hAnsi="Times New Roman" w:cs="Times New Roman"/>
          <w:b/>
          <w:sz w:val="28"/>
          <w:szCs w:val="28"/>
        </w:rPr>
        <w:t>»</w:t>
      </w:r>
    </w:p>
    <w:p w:rsidR="0013388C" w:rsidRPr="0013388C" w:rsidRDefault="0013388C"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rPr>
      </w:pPr>
      <w:r w:rsidRPr="0013388C">
        <w:rPr>
          <w:rFonts w:ascii="Times New Roman" w:hAnsi="Times New Roman" w:cs="Times New Roman"/>
        </w:rPr>
        <w:t>(КОРРЕКЦИОННО-РАЗВИВАЮЩИЕ ЗАНЯТИЯ)</w:t>
      </w: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sz w:val="28"/>
          <w:szCs w:val="28"/>
        </w:rPr>
      </w:pPr>
      <w:r w:rsidRPr="00976A5E">
        <w:rPr>
          <w:rFonts w:ascii="Times New Roman" w:hAnsi="Times New Roman" w:cs="Times New Roman"/>
          <w:sz w:val="28"/>
          <w:szCs w:val="28"/>
        </w:rPr>
        <w:t xml:space="preserve">(срок реализации </w:t>
      </w:r>
      <w:r w:rsidR="00596E0B" w:rsidRPr="00976A5E">
        <w:rPr>
          <w:rFonts w:ascii="Times New Roman" w:hAnsi="Times New Roman" w:cs="Times New Roman"/>
          <w:sz w:val="28"/>
          <w:szCs w:val="28"/>
        </w:rPr>
        <w:t>4</w:t>
      </w:r>
      <w:r w:rsidRPr="00976A5E">
        <w:rPr>
          <w:rFonts w:ascii="Times New Roman" w:hAnsi="Times New Roman" w:cs="Times New Roman"/>
          <w:sz w:val="28"/>
          <w:szCs w:val="28"/>
        </w:rPr>
        <w:t xml:space="preserve"> год</w:t>
      </w:r>
      <w:r w:rsidR="00596E0B" w:rsidRPr="00976A5E">
        <w:rPr>
          <w:rFonts w:ascii="Times New Roman" w:hAnsi="Times New Roman" w:cs="Times New Roman"/>
          <w:sz w:val="28"/>
          <w:szCs w:val="28"/>
        </w:rPr>
        <w:t>а</w:t>
      </w:r>
      <w:r w:rsidRPr="00976A5E">
        <w:rPr>
          <w:rFonts w:ascii="Times New Roman" w:hAnsi="Times New Roman" w:cs="Times New Roman"/>
          <w:sz w:val="28"/>
          <w:szCs w:val="28"/>
        </w:rPr>
        <w:t>)</w:t>
      </w:r>
    </w:p>
    <w:p w:rsidR="00E80C3D" w:rsidRDefault="00E80C3D" w:rsidP="002520FD">
      <w:pPr>
        <w:widowControl w:val="0"/>
        <w:shd w:val="clear" w:color="auto" w:fill="FFFFFF"/>
        <w:tabs>
          <w:tab w:val="left" w:pos="811"/>
        </w:tabs>
        <w:autoSpaceDE w:val="0"/>
        <w:autoSpaceDN w:val="0"/>
        <w:adjustRightInd w:val="0"/>
        <w:spacing w:after="0"/>
        <w:rPr>
          <w:rFonts w:ascii="Times New Roman" w:hAnsi="Times New Roman" w:cs="Times New Roman"/>
          <w:b/>
          <w:sz w:val="28"/>
          <w:szCs w:val="28"/>
        </w:rPr>
      </w:pPr>
    </w:p>
    <w:p w:rsidR="002520FD" w:rsidRDefault="002520FD" w:rsidP="002520FD">
      <w:pPr>
        <w:widowControl w:val="0"/>
        <w:shd w:val="clear" w:color="auto" w:fill="FFFFFF"/>
        <w:tabs>
          <w:tab w:val="left" w:pos="811"/>
        </w:tabs>
        <w:autoSpaceDE w:val="0"/>
        <w:autoSpaceDN w:val="0"/>
        <w:adjustRightInd w:val="0"/>
        <w:spacing w:after="0"/>
        <w:rPr>
          <w:rFonts w:ascii="Times New Roman" w:hAnsi="Times New Roman" w:cs="Times New Roman"/>
          <w:b/>
          <w:sz w:val="28"/>
          <w:szCs w:val="28"/>
        </w:rPr>
      </w:pPr>
    </w:p>
    <w:p w:rsidR="002520FD" w:rsidRPr="00976A5E" w:rsidRDefault="002520FD" w:rsidP="002520FD">
      <w:pPr>
        <w:widowControl w:val="0"/>
        <w:shd w:val="clear" w:color="auto" w:fill="FFFFFF"/>
        <w:tabs>
          <w:tab w:val="left" w:pos="811"/>
        </w:tabs>
        <w:autoSpaceDE w:val="0"/>
        <w:autoSpaceDN w:val="0"/>
        <w:adjustRightInd w:val="0"/>
        <w:spacing w:after="0"/>
        <w:rPr>
          <w:rFonts w:ascii="Times New Roman" w:hAnsi="Times New Roman" w:cs="Times New Roman"/>
          <w:b/>
          <w:sz w:val="28"/>
          <w:szCs w:val="28"/>
        </w:rPr>
      </w:pPr>
    </w:p>
    <w:p w:rsidR="00E80C3D" w:rsidRPr="00976A5E" w:rsidRDefault="00E80C3D" w:rsidP="002520FD">
      <w:pPr>
        <w:widowControl w:val="0"/>
        <w:shd w:val="clear" w:color="auto" w:fill="FFFFFF"/>
        <w:tabs>
          <w:tab w:val="left" w:pos="811"/>
        </w:tabs>
        <w:autoSpaceDE w:val="0"/>
        <w:autoSpaceDN w:val="0"/>
        <w:adjustRightInd w:val="0"/>
        <w:spacing w:after="0"/>
        <w:jc w:val="center"/>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00596E0B" w:rsidRPr="00976A5E">
        <w:rPr>
          <w:rFonts w:ascii="Times New Roman" w:hAnsi="Times New Roman" w:cs="Times New Roman"/>
          <w:color w:val="000000"/>
          <w:spacing w:val="3"/>
          <w:sz w:val="28"/>
          <w:szCs w:val="28"/>
        </w:rPr>
        <w:tab/>
        <w:t xml:space="preserve"> </w:t>
      </w:r>
    </w:p>
    <w:p w:rsidR="00E80C3D" w:rsidRPr="00976A5E" w:rsidRDefault="00E80C3D"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00596E0B" w:rsidRPr="00976A5E">
        <w:rPr>
          <w:rFonts w:ascii="Times New Roman" w:hAnsi="Times New Roman" w:cs="Times New Roman"/>
          <w:color w:val="000000"/>
          <w:spacing w:val="3"/>
          <w:sz w:val="28"/>
          <w:szCs w:val="28"/>
        </w:rPr>
        <w:t xml:space="preserve">                                                      </w:t>
      </w:r>
      <w:r w:rsidR="002520FD">
        <w:rPr>
          <w:rFonts w:ascii="Times New Roman" w:hAnsi="Times New Roman" w:cs="Times New Roman"/>
          <w:color w:val="000000"/>
          <w:spacing w:val="3"/>
          <w:sz w:val="28"/>
          <w:szCs w:val="28"/>
        </w:rPr>
        <w:t xml:space="preserve">         </w:t>
      </w:r>
      <w:r w:rsidR="00596E0B" w:rsidRPr="00976A5E">
        <w:rPr>
          <w:rFonts w:ascii="Times New Roman" w:hAnsi="Times New Roman" w:cs="Times New Roman"/>
          <w:color w:val="000000"/>
          <w:spacing w:val="3"/>
          <w:sz w:val="28"/>
          <w:szCs w:val="28"/>
        </w:rPr>
        <w:t>Разработала: педагог-психолог</w:t>
      </w:r>
    </w:p>
    <w:p w:rsidR="002520FD" w:rsidRPr="00976A5E" w:rsidRDefault="00596E0B"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 xml:space="preserve">                                                                                                                                    </w:t>
      </w:r>
      <w:r w:rsidR="00AB0B14" w:rsidRPr="00976A5E">
        <w:rPr>
          <w:rFonts w:ascii="Times New Roman" w:hAnsi="Times New Roman" w:cs="Times New Roman"/>
          <w:color w:val="000000"/>
          <w:spacing w:val="3"/>
          <w:sz w:val="28"/>
          <w:szCs w:val="28"/>
        </w:rPr>
        <w:t xml:space="preserve">        </w:t>
      </w:r>
      <w:r w:rsidRPr="00976A5E">
        <w:rPr>
          <w:rFonts w:ascii="Times New Roman" w:hAnsi="Times New Roman" w:cs="Times New Roman"/>
          <w:color w:val="000000"/>
          <w:spacing w:val="3"/>
          <w:sz w:val="28"/>
          <w:szCs w:val="28"/>
        </w:rPr>
        <w:t xml:space="preserve"> Мазунина Е.В.</w:t>
      </w:r>
      <w:r w:rsidR="00AB0B14" w:rsidRPr="00976A5E">
        <w:rPr>
          <w:rFonts w:ascii="Times New Roman" w:hAnsi="Times New Roman" w:cs="Times New Roman"/>
          <w:color w:val="000000"/>
          <w:spacing w:val="3"/>
          <w:sz w:val="28"/>
          <w:szCs w:val="28"/>
        </w:rPr>
        <w:t xml:space="preserve"> </w:t>
      </w:r>
    </w:p>
    <w:p w:rsidR="00596E0B" w:rsidRPr="00976A5E" w:rsidRDefault="00596E0B" w:rsidP="002520FD">
      <w:pPr>
        <w:widowControl w:val="0"/>
        <w:shd w:val="clear" w:color="auto" w:fill="FFFFFF"/>
        <w:tabs>
          <w:tab w:val="left" w:pos="811"/>
        </w:tabs>
        <w:autoSpaceDE w:val="0"/>
        <w:autoSpaceDN w:val="0"/>
        <w:adjustRightInd w:val="0"/>
        <w:spacing w:after="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 xml:space="preserve">                                      </w:t>
      </w:r>
    </w:p>
    <w:p w:rsidR="00924BFF" w:rsidRDefault="00E80C3D" w:rsidP="00596E0B">
      <w:pPr>
        <w:widowControl w:val="0"/>
        <w:shd w:val="clear" w:color="auto" w:fill="FFFFFF"/>
        <w:tabs>
          <w:tab w:val="left" w:pos="811"/>
        </w:tabs>
        <w:autoSpaceDE w:val="0"/>
        <w:autoSpaceDN w:val="0"/>
        <w:adjustRightInd w:val="0"/>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ab/>
      </w:r>
      <w:r w:rsidRPr="00976A5E">
        <w:rPr>
          <w:rFonts w:ascii="Times New Roman" w:hAnsi="Times New Roman" w:cs="Times New Roman"/>
          <w:color w:val="000000"/>
          <w:spacing w:val="3"/>
          <w:sz w:val="28"/>
          <w:szCs w:val="28"/>
        </w:rPr>
        <w:tab/>
      </w:r>
      <w:r w:rsidR="00596E0B" w:rsidRPr="00976A5E">
        <w:rPr>
          <w:rFonts w:ascii="Times New Roman" w:hAnsi="Times New Roman" w:cs="Times New Roman"/>
          <w:color w:val="000000"/>
          <w:spacing w:val="3"/>
          <w:sz w:val="28"/>
          <w:szCs w:val="28"/>
        </w:rPr>
        <w:tab/>
        <w:t xml:space="preserve">                                                               </w:t>
      </w:r>
    </w:p>
    <w:p w:rsidR="00E80C3D" w:rsidRPr="00976A5E" w:rsidRDefault="00E80C3D" w:rsidP="00924BFF">
      <w:pPr>
        <w:widowControl w:val="0"/>
        <w:shd w:val="clear" w:color="auto" w:fill="FFFFFF"/>
        <w:tabs>
          <w:tab w:val="left" w:pos="811"/>
        </w:tabs>
        <w:autoSpaceDE w:val="0"/>
        <w:autoSpaceDN w:val="0"/>
        <w:adjustRightInd w:val="0"/>
        <w:jc w:val="center"/>
        <w:rPr>
          <w:rFonts w:ascii="Times New Roman" w:hAnsi="Times New Roman" w:cs="Times New Roman"/>
          <w:color w:val="000000"/>
          <w:spacing w:val="3"/>
          <w:sz w:val="28"/>
          <w:szCs w:val="28"/>
        </w:rPr>
      </w:pPr>
      <w:r w:rsidRPr="00976A5E">
        <w:rPr>
          <w:rFonts w:ascii="Times New Roman" w:hAnsi="Times New Roman" w:cs="Times New Roman"/>
          <w:color w:val="000000"/>
          <w:spacing w:val="3"/>
          <w:sz w:val="28"/>
          <w:szCs w:val="28"/>
        </w:rPr>
        <w:t>20</w:t>
      </w:r>
      <w:r w:rsidR="00596E0B" w:rsidRPr="00976A5E">
        <w:rPr>
          <w:rFonts w:ascii="Times New Roman" w:hAnsi="Times New Roman" w:cs="Times New Roman"/>
          <w:color w:val="000000"/>
          <w:spacing w:val="3"/>
          <w:sz w:val="28"/>
          <w:szCs w:val="28"/>
        </w:rPr>
        <w:t>2</w:t>
      </w:r>
      <w:r w:rsidR="00924BFF">
        <w:rPr>
          <w:rFonts w:ascii="Times New Roman" w:hAnsi="Times New Roman" w:cs="Times New Roman"/>
          <w:color w:val="000000"/>
          <w:spacing w:val="3"/>
          <w:sz w:val="28"/>
          <w:szCs w:val="28"/>
        </w:rPr>
        <w:t>5</w:t>
      </w:r>
      <w:r w:rsidRPr="00976A5E">
        <w:rPr>
          <w:rFonts w:ascii="Times New Roman" w:hAnsi="Times New Roman" w:cs="Times New Roman"/>
          <w:color w:val="000000"/>
          <w:spacing w:val="3"/>
          <w:sz w:val="28"/>
          <w:szCs w:val="28"/>
        </w:rPr>
        <w:t xml:space="preserve"> год</w:t>
      </w:r>
    </w:p>
    <w:p w:rsidR="00466BCD" w:rsidRPr="00976A5E" w:rsidRDefault="00466BCD" w:rsidP="00D8670C">
      <w:pPr>
        <w:shd w:val="clear" w:color="auto" w:fill="FFFFFF"/>
        <w:spacing w:after="0" w:line="240" w:lineRule="auto"/>
        <w:ind w:left="284"/>
        <w:jc w:val="center"/>
        <w:rPr>
          <w:rFonts w:ascii="Times New Roman" w:eastAsia="Times New Roman" w:hAnsi="Times New Roman" w:cs="Times New Roman"/>
          <w:b/>
          <w:bCs/>
          <w:color w:val="000000"/>
          <w:sz w:val="28"/>
          <w:szCs w:val="28"/>
          <w:lang w:eastAsia="ru-RU"/>
        </w:rPr>
      </w:pPr>
    </w:p>
    <w:p w:rsidR="00466BCD" w:rsidRPr="00976A5E" w:rsidRDefault="00466BCD" w:rsidP="00596E0B">
      <w:pPr>
        <w:shd w:val="clear" w:color="auto" w:fill="FFFFFF"/>
        <w:spacing w:after="0" w:line="240" w:lineRule="auto"/>
        <w:rPr>
          <w:rFonts w:ascii="Times New Roman" w:eastAsia="Times New Roman" w:hAnsi="Times New Roman" w:cs="Times New Roman"/>
          <w:b/>
          <w:bCs/>
          <w:color w:val="000000"/>
          <w:sz w:val="28"/>
          <w:szCs w:val="28"/>
          <w:lang w:eastAsia="ru-RU"/>
        </w:rPr>
      </w:pPr>
    </w:p>
    <w:p w:rsidR="00466BCD" w:rsidRPr="00976A5E" w:rsidRDefault="00466BCD" w:rsidP="00D8670C">
      <w:pPr>
        <w:shd w:val="clear" w:color="auto" w:fill="FFFFFF"/>
        <w:spacing w:after="0" w:line="240" w:lineRule="auto"/>
        <w:ind w:left="284"/>
        <w:jc w:val="center"/>
        <w:rPr>
          <w:rFonts w:ascii="Times New Roman" w:eastAsia="Times New Roman" w:hAnsi="Times New Roman" w:cs="Times New Roman"/>
          <w:b/>
          <w:bCs/>
          <w:color w:val="000000"/>
          <w:sz w:val="28"/>
          <w:szCs w:val="28"/>
          <w:lang w:eastAsia="ru-RU"/>
        </w:rPr>
      </w:pPr>
    </w:p>
    <w:p w:rsidR="00466BCD" w:rsidRPr="00976A5E" w:rsidRDefault="00466BCD" w:rsidP="00466BCD">
      <w:pPr>
        <w:shd w:val="clear" w:color="auto" w:fill="FFFFFF"/>
        <w:spacing w:after="0" w:line="240" w:lineRule="auto"/>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ПРОГРАММА</w:t>
      </w: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внеурочной деятельности в начальной школе</w:t>
      </w: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«ПСИХОЛОГИЧЕСКАЯ АЗБУКА»</w:t>
      </w:r>
    </w:p>
    <w:p w:rsidR="00D753B6" w:rsidRPr="0013388C" w:rsidRDefault="00D8670C" w:rsidP="00D753B6">
      <w:pPr>
        <w:widowControl w:val="0"/>
        <w:shd w:val="clear" w:color="auto" w:fill="FFFFFF"/>
        <w:tabs>
          <w:tab w:val="left" w:pos="811"/>
        </w:tabs>
        <w:autoSpaceDE w:val="0"/>
        <w:autoSpaceDN w:val="0"/>
        <w:adjustRightInd w:val="0"/>
        <w:spacing w:after="0"/>
        <w:jc w:val="center"/>
        <w:rPr>
          <w:rFonts w:ascii="Times New Roman" w:hAnsi="Times New Roman" w:cs="Times New Roman"/>
        </w:rPr>
      </w:pPr>
      <w:r w:rsidRPr="00976A5E">
        <w:rPr>
          <w:rFonts w:ascii="Times New Roman" w:eastAsia="Times New Roman" w:hAnsi="Times New Roman" w:cs="Times New Roman"/>
          <w:color w:val="000000"/>
          <w:sz w:val="28"/>
          <w:szCs w:val="28"/>
          <w:lang w:eastAsia="ru-RU"/>
        </w:rPr>
        <w:t> </w:t>
      </w:r>
      <w:r w:rsidR="00D753B6" w:rsidRPr="0013388C">
        <w:rPr>
          <w:rFonts w:ascii="Times New Roman" w:hAnsi="Times New Roman" w:cs="Times New Roman"/>
        </w:rPr>
        <w:t>(КОРРЕКЦИОННО-РАЗВИВАЮЩИЕ ЗАНЯТИЯ)</w:t>
      </w:r>
    </w:p>
    <w:p w:rsidR="00D8670C" w:rsidRPr="00976A5E" w:rsidRDefault="00D8670C" w:rsidP="00D8670C">
      <w:pPr>
        <w:shd w:val="clear" w:color="auto" w:fill="FFFFFF"/>
        <w:spacing w:after="0" w:line="240" w:lineRule="auto"/>
        <w:ind w:left="28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                </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Возраст обучающихся: </w:t>
      </w:r>
      <w:r w:rsidRPr="00976A5E">
        <w:rPr>
          <w:rFonts w:ascii="Times New Roman" w:eastAsia="Times New Roman" w:hAnsi="Times New Roman" w:cs="Times New Roman"/>
          <w:color w:val="000000"/>
          <w:sz w:val="28"/>
          <w:szCs w:val="28"/>
          <w:lang w:eastAsia="ru-RU"/>
        </w:rPr>
        <w:t>6,5-10 лет (1 – 4 класс)</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Срок реализации: </w:t>
      </w:r>
      <w:r w:rsidRPr="00976A5E">
        <w:rPr>
          <w:rFonts w:ascii="Times New Roman" w:eastAsia="Times New Roman" w:hAnsi="Times New Roman" w:cs="Times New Roman"/>
          <w:color w:val="000000"/>
          <w:sz w:val="28"/>
          <w:szCs w:val="28"/>
          <w:lang w:eastAsia="ru-RU"/>
        </w:rPr>
        <w:t>1-4 года</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Количество часов:</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1год – 33 ч. (занятия 1 раз в неделю)</w:t>
      </w:r>
    </w:p>
    <w:p w:rsidR="00D8670C" w:rsidRPr="00976A5E" w:rsidRDefault="00D8670C" w:rsidP="00D8670C">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2,3,4 год – 34 ч. (занятия 1 раз в неделю)</w:t>
      </w:r>
    </w:p>
    <w:p w:rsidR="00D8670C" w:rsidRPr="00976A5E" w:rsidRDefault="00D8670C" w:rsidP="008425B2">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Составитель: </w:t>
      </w:r>
      <w:r w:rsidRPr="00976A5E">
        <w:rPr>
          <w:rFonts w:ascii="Times New Roman" w:eastAsia="Times New Roman" w:hAnsi="Times New Roman" w:cs="Times New Roman"/>
          <w:color w:val="000000"/>
          <w:sz w:val="28"/>
          <w:szCs w:val="28"/>
          <w:lang w:eastAsia="ru-RU"/>
        </w:rPr>
        <w:t>педагог-психолог</w:t>
      </w:r>
    </w:p>
    <w:p w:rsidR="00D8670C" w:rsidRPr="00976A5E" w:rsidRDefault="008425B2" w:rsidP="008425B2">
      <w:p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Мазунина Е.В.</w:t>
      </w:r>
      <w:r w:rsidR="00AB0B14" w:rsidRPr="00976A5E">
        <w:rPr>
          <w:rFonts w:ascii="Times New Roman" w:eastAsia="Times New Roman" w:hAnsi="Times New Roman" w:cs="Times New Roman"/>
          <w:color w:val="000000"/>
          <w:sz w:val="28"/>
          <w:szCs w:val="28"/>
          <w:lang w:eastAsia="ru-RU"/>
        </w:rPr>
        <w:t>, Позднякова А.В.</w:t>
      </w:r>
    </w:p>
    <w:p w:rsidR="00D8670C" w:rsidRPr="00976A5E" w:rsidRDefault="00D8670C" w:rsidP="008425B2">
      <w:pPr>
        <w:shd w:val="clear" w:color="auto" w:fill="FFFFFF"/>
        <w:spacing w:after="0" w:line="240" w:lineRule="auto"/>
        <w:rPr>
          <w:rFonts w:ascii="Times New Roman" w:eastAsia="Times New Roman" w:hAnsi="Times New Roman" w:cs="Times New Roman"/>
          <w:color w:val="000000"/>
          <w:sz w:val="28"/>
          <w:szCs w:val="28"/>
          <w:lang w:eastAsia="ru-RU"/>
        </w:rPr>
      </w:pPr>
    </w:p>
    <w:p w:rsidR="00D8670C" w:rsidRPr="00976A5E" w:rsidRDefault="00D8670C" w:rsidP="008425B2">
      <w:pPr>
        <w:shd w:val="clear" w:color="auto" w:fill="FFFFFF"/>
        <w:spacing w:after="0" w:line="240" w:lineRule="auto"/>
        <w:ind w:left="360"/>
        <w:rPr>
          <w:rFonts w:ascii="Times New Roman" w:eastAsia="Times New Roman" w:hAnsi="Times New Roman" w:cs="Times New Roman"/>
          <w:color w:val="000000"/>
          <w:sz w:val="28"/>
          <w:szCs w:val="28"/>
          <w:lang w:eastAsia="ru-RU"/>
        </w:rPr>
      </w:pPr>
    </w:p>
    <w:p w:rsidR="00D8670C" w:rsidRDefault="00D8670C" w:rsidP="00D8670C">
      <w:pPr>
        <w:shd w:val="clear" w:color="auto" w:fill="FFFFFF"/>
        <w:spacing w:after="0" w:line="240" w:lineRule="auto"/>
        <w:ind w:right="-104"/>
        <w:jc w:val="center"/>
        <w:rPr>
          <w:rFonts w:ascii="Times New Roman" w:eastAsia="Times New Roman" w:hAnsi="Times New Roman" w:cs="Times New Roman"/>
          <w:b/>
          <w:bCs/>
          <w:color w:val="000000"/>
          <w:sz w:val="28"/>
          <w:szCs w:val="28"/>
          <w:lang w:eastAsia="ru-RU"/>
        </w:rPr>
      </w:pPr>
      <w:r w:rsidRPr="00976A5E">
        <w:rPr>
          <w:rFonts w:ascii="Times New Roman" w:eastAsia="Times New Roman" w:hAnsi="Times New Roman" w:cs="Times New Roman"/>
          <w:b/>
          <w:bCs/>
          <w:color w:val="000000"/>
          <w:sz w:val="28"/>
          <w:szCs w:val="28"/>
          <w:lang w:eastAsia="ru-RU"/>
        </w:rPr>
        <w:t>Пояснительная записка.</w:t>
      </w:r>
    </w:p>
    <w:p w:rsidR="002520FD" w:rsidRPr="002520FD" w:rsidRDefault="002520FD" w:rsidP="002520FD">
      <w:pPr>
        <w:ind w:firstLine="708"/>
        <w:jc w:val="both"/>
        <w:rPr>
          <w:rFonts w:ascii="Times New Roman" w:hAnsi="Times New Roman"/>
          <w:sz w:val="28"/>
          <w:szCs w:val="28"/>
        </w:rPr>
      </w:pPr>
      <w:proofErr w:type="gramStart"/>
      <w:r w:rsidRPr="005A5A50">
        <w:rPr>
          <w:rFonts w:ascii="Times New Roman" w:hAnsi="Times New Roman"/>
          <w:iCs/>
          <w:color w:val="000000"/>
          <w:sz w:val="28"/>
          <w:szCs w:val="28"/>
        </w:rPr>
        <w:t xml:space="preserve">Рабочая  программа </w:t>
      </w:r>
      <w:r w:rsidRPr="005A5A50">
        <w:rPr>
          <w:rFonts w:ascii="Times New Roman" w:eastAsia="Times New Roman" w:hAnsi="Times New Roman"/>
          <w:sz w:val="28"/>
        </w:rPr>
        <w:t>предмета</w:t>
      </w:r>
      <w:r w:rsidR="0013388C" w:rsidRPr="005A5A50">
        <w:rPr>
          <w:rFonts w:ascii="Times New Roman" w:eastAsia="Times New Roman" w:hAnsi="Times New Roman"/>
          <w:b/>
          <w:sz w:val="28"/>
        </w:rPr>
        <w:t xml:space="preserve"> «П</w:t>
      </w:r>
      <w:r w:rsidR="001B19C9" w:rsidRPr="005A5A50">
        <w:rPr>
          <w:rFonts w:ascii="Times New Roman" w:eastAsia="Times New Roman" w:hAnsi="Times New Roman"/>
          <w:b/>
          <w:sz w:val="28"/>
        </w:rPr>
        <w:t>сихологическая азбука</w:t>
      </w:r>
      <w:r w:rsidRPr="005A5A50">
        <w:rPr>
          <w:rFonts w:ascii="Times New Roman" w:eastAsia="Times New Roman" w:hAnsi="Times New Roman"/>
          <w:b/>
          <w:sz w:val="28"/>
        </w:rPr>
        <w:t>»</w:t>
      </w:r>
      <w:r w:rsidRPr="005A5A50">
        <w:rPr>
          <w:rFonts w:ascii="Times New Roman" w:hAnsi="Times New Roman"/>
          <w:iCs/>
          <w:color w:val="000000"/>
          <w:sz w:val="28"/>
          <w:szCs w:val="28"/>
        </w:rPr>
        <w:t xml:space="preserve"> разработана на основе авторской </w:t>
      </w:r>
      <w:r w:rsidR="001B19C9" w:rsidRPr="005A5A50">
        <w:rPr>
          <w:rFonts w:ascii="Times New Roman" w:hAnsi="Times New Roman"/>
          <w:sz w:val="28"/>
          <w:szCs w:val="28"/>
        </w:rPr>
        <w:t xml:space="preserve">программы </w:t>
      </w:r>
      <w:proofErr w:type="spellStart"/>
      <w:r w:rsidR="001B19C9" w:rsidRPr="005A5A50">
        <w:rPr>
          <w:rFonts w:ascii="Times New Roman" w:hAnsi="Times New Roman"/>
          <w:sz w:val="28"/>
          <w:szCs w:val="28"/>
        </w:rPr>
        <w:t>АржакаеваТ.А</w:t>
      </w:r>
      <w:proofErr w:type="spellEnd"/>
      <w:r w:rsidR="001B19C9" w:rsidRPr="005A5A50">
        <w:rPr>
          <w:rFonts w:ascii="Times New Roman" w:hAnsi="Times New Roman"/>
          <w:sz w:val="28"/>
          <w:szCs w:val="28"/>
        </w:rPr>
        <w:t>.</w:t>
      </w:r>
      <w:r w:rsidRPr="005A5A50">
        <w:rPr>
          <w:rFonts w:ascii="Times New Roman" w:hAnsi="Times New Roman"/>
          <w:sz w:val="28"/>
          <w:szCs w:val="28"/>
        </w:rPr>
        <w:t>,</w:t>
      </w:r>
      <w:r w:rsidR="001B19C9" w:rsidRPr="005A5A50">
        <w:rPr>
          <w:rFonts w:ascii="Times New Roman" w:hAnsi="Times New Roman"/>
          <w:sz w:val="28"/>
          <w:szCs w:val="28"/>
        </w:rPr>
        <w:t xml:space="preserve"> </w:t>
      </w:r>
      <w:proofErr w:type="spellStart"/>
      <w:r w:rsidR="001B19C9" w:rsidRPr="005A5A50">
        <w:rPr>
          <w:rFonts w:ascii="Times New Roman" w:hAnsi="Times New Roman"/>
          <w:sz w:val="28"/>
          <w:szCs w:val="28"/>
        </w:rPr>
        <w:t>Вачков</w:t>
      </w:r>
      <w:proofErr w:type="spellEnd"/>
      <w:r w:rsidR="001B19C9" w:rsidRPr="005A5A50">
        <w:rPr>
          <w:rFonts w:ascii="Times New Roman" w:hAnsi="Times New Roman"/>
          <w:sz w:val="28"/>
          <w:szCs w:val="28"/>
        </w:rPr>
        <w:t xml:space="preserve"> И.</w:t>
      </w:r>
      <w:r w:rsidR="00E5008A" w:rsidRPr="005A5A50">
        <w:rPr>
          <w:rFonts w:ascii="Times New Roman" w:hAnsi="Times New Roman"/>
          <w:sz w:val="28"/>
          <w:szCs w:val="28"/>
        </w:rPr>
        <w:t xml:space="preserve">В., </w:t>
      </w:r>
      <w:proofErr w:type="spellStart"/>
      <w:r w:rsidR="00E5008A" w:rsidRPr="005A5A50">
        <w:rPr>
          <w:rFonts w:ascii="Times New Roman" w:hAnsi="Times New Roman"/>
          <w:sz w:val="28"/>
          <w:szCs w:val="28"/>
        </w:rPr>
        <w:t>Папова</w:t>
      </w:r>
      <w:proofErr w:type="spellEnd"/>
      <w:r w:rsidR="00E5008A" w:rsidRPr="005A5A50">
        <w:rPr>
          <w:rFonts w:ascii="Times New Roman" w:hAnsi="Times New Roman"/>
          <w:sz w:val="28"/>
          <w:szCs w:val="28"/>
        </w:rPr>
        <w:t xml:space="preserve"> А.Х.</w:t>
      </w:r>
      <w:r w:rsidR="005A5A50" w:rsidRPr="005A5A50">
        <w:rPr>
          <w:rFonts w:ascii="Times New Roman" w:hAnsi="Times New Roman"/>
          <w:sz w:val="28"/>
          <w:szCs w:val="28"/>
        </w:rPr>
        <w:t>.</w:t>
      </w:r>
      <w:r w:rsidR="00E5008A" w:rsidRPr="005A5A50">
        <w:rPr>
          <w:rFonts w:ascii="Times New Roman" w:hAnsi="Times New Roman"/>
          <w:sz w:val="28"/>
          <w:szCs w:val="28"/>
        </w:rPr>
        <w:t xml:space="preserve"> Федеральный</w:t>
      </w:r>
      <w:r w:rsidR="005A5A50" w:rsidRPr="005A5A50">
        <w:rPr>
          <w:rFonts w:ascii="Times New Roman" w:hAnsi="Times New Roman"/>
          <w:sz w:val="28"/>
          <w:szCs w:val="28"/>
        </w:rPr>
        <w:t xml:space="preserve"> государственный образовательный стандарт начального общего образования (ФГОС НОО)</w:t>
      </w:r>
      <w:r w:rsidR="005A5A50" w:rsidRPr="005A5A50">
        <w:rPr>
          <w:rFonts w:ascii="Times New Roman" w:hAnsi="Times New Roman"/>
          <w:sz w:val="28"/>
        </w:rPr>
        <w:t>, утверждённый Приказом Министерства  образования и науки Российской Федерации от 06.10.2009 №373.,</w:t>
      </w:r>
      <w:r w:rsidRPr="005A5A50">
        <w:rPr>
          <w:rFonts w:ascii="Times New Roman" w:hAnsi="Times New Roman"/>
          <w:sz w:val="28"/>
        </w:rPr>
        <w:t xml:space="preserve"> рабочей программы воспитания МБОУ НОШ № 1 пос. Эльбан, </w:t>
      </w:r>
      <w:r w:rsidRPr="005A5A50">
        <w:rPr>
          <w:rFonts w:ascii="Times New Roman" w:hAnsi="Times New Roman"/>
          <w:sz w:val="28"/>
          <w:szCs w:val="28"/>
        </w:rPr>
        <w:t xml:space="preserve">в соответствии с требованиями Федерального  государственного образовательного  стандарта начального общего образования, </w:t>
      </w:r>
      <w:r w:rsidRPr="005A5A50">
        <w:rPr>
          <w:rFonts w:ascii="Times New Roman" w:hAnsi="Times New Roman"/>
          <w:sz w:val="28"/>
        </w:rPr>
        <w:t>Федерального закона "Об</w:t>
      </w:r>
      <w:proofErr w:type="gramEnd"/>
      <w:r w:rsidRPr="005A5A50">
        <w:rPr>
          <w:rFonts w:ascii="Times New Roman" w:hAnsi="Times New Roman"/>
          <w:sz w:val="28"/>
        </w:rPr>
        <w:t xml:space="preserve"> </w:t>
      </w:r>
      <w:proofErr w:type="gramStart"/>
      <w:r w:rsidRPr="005A5A50">
        <w:rPr>
          <w:rFonts w:ascii="Times New Roman" w:hAnsi="Times New Roman"/>
          <w:sz w:val="28"/>
        </w:rPr>
        <w:t>образовании</w:t>
      </w:r>
      <w:proofErr w:type="gramEnd"/>
      <w:r w:rsidRPr="005A5A50">
        <w:rPr>
          <w:rFonts w:ascii="Times New Roman" w:hAnsi="Times New Roman"/>
          <w:sz w:val="28"/>
        </w:rPr>
        <w:t xml:space="preserve"> в Российской Федерации" от 29.12.2012 № 273 - ФЗ.</w:t>
      </w:r>
      <w:r>
        <w:rPr>
          <w:rFonts w:ascii="Times New Roman" w:hAnsi="Times New Roman"/>
          <w:sz w:val="28"/>
        </w:rPr>
        <w:t xml:space="preserve"> </w:t>
      </w:r>
    </w:p>
    <w:p w:rsidR="00D8670C" w:rsidRPr="002520FD" w:rsidRDefault="00D8670C" w:rsidP="00D8670C">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2520FD">
        <w:rPr>
          <w:rFonts w:ascii="Times New Roman" w:eastAsia="Times New Roman" w:hAnsi="Times New Roman" w:cs="Times New Roman"/>
          <w:b/>
          <w:bCs/>
          <w:color w:val="000000"/>
          <w:sz w:val="28"/>
          <w:szCs w:val="28"/>
          <w:lang w:eastAsia="ru-RU"/>
        </w:rPr>
        <w:t>Направленность программы: </w:t>
      </w:r>
      <w:r w:rsidRPr="002520FD">
        <w:rPr>
          <w:rFonts w:ascii="Times New Roman" w:eastAsia="Times New Roman" w:hAnsi="Times New Roman" w:cs="Times New Roman"/>
          <w:color w:val="000000"/>
          <w:sz w:val="28"/>
          <w:szCs w:val="28"/>
          <w:lang w:eastAsia="ru-RU"/>
        </w:rPr>
        <w:t>социально-педагогическая.</w:t>
      </w:r>
    </w:p>
    <w:p w:rsidR="00D8670C" w:rsidRPr="00976A5E" w:rsidRDefault="00D8670C" w:rsidP="00D8670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2520FD">
        <w:rPr>
          <w:rFonts w:ascii="Times New Roman" w:eastAsia="Times New Roman" w:hAnsi="Times New Roman" w:cs="Times New Roman"/>
          <w:i/>
          <w:iCs/>
          <w:color w:val="000000"/>
          <w:sz w:val="28"/>
          <w:szCs w:val="28"/>
          <w:lang w:eastAsia="ru-RU"/>
        </w:rPr>
        <w:t> Актуальность</w:t>
      </w:r>
      <w:r w:rsidRPr="002520FD">
        <w:rPr>
          <w:rFonts w:ascii="Times New Roman" w:eastAsia="Times New Roman" w:hAnsi="Times New Roman" w:cs="Times New Roman"/>
          <w:color w:val="000000"/>
          <w:sz w:val="28"/>
          <w:szCs w:val="28"/>
          <w:lang w:eastAsia="ru-RU"/>
        </w:rPr>
        <w:t>. Современная система образования ставит приоритетную</w:t>
      </w:r>
      <w:r w:rsidRPr="00976A5E">
        <w:rPr>
          <w:rFonts w:ascii="Times New Roman" w:eastAsia="Times New Roman" w:hAnsi="Times New Roman" w:cs="Times New Roman"/>
          <w:color w:val="000000"/>
          <w:sz w:val="28"/>
          <w:szCs w:val="28"/>
          <w:lang w:eastAsia="ru-RU"/>
        </w:rPr>
        <w:t xml:space="preserve"> задачу полноценного развития ребенка, которую возможно решить только при наличии у ребенка психологических знаний   о себе, своих личных и возрастных  особенностях и правилах грамотного взаимодействия с социумом.</w:t>
      </w:r>
    </w:p>
    <w:p w:rsidR="00D8670C" w:rsidRPr="00976A5E" w:rsidRDefault="00D8670C" w:rsidP="00D8670C">
      <w:pPr>
        <w:shd w:val="clear" w:color="auto" w:fill="FFFFFF"/>
        <w:spacing w:after="0" w:line="240" w:lineRule="auto"/>
        <w:ind w:right="-10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Школьные годы являются сенситивным периодом для приобщения человека к психологической культуре. В современной парадигме образования акцент сделан на социализацию подрастающего поколения. Но  социализация как процесс освоения социально-культурного опыта и формирования социальной компетентности будет продуктивным и полноценным только в  особом культурно-образовательном пространстве, способствующему  психологическому </w:t>
      </w:r>
      <w:r w:rsidRPr="00976A5E">
        <w:rPr>
          <w:rFonts w:ascii="Times New Roman" w:eastAsia="Times New Roman" w:hAnsi="Times New Roman" w:cs="Times New Roman"/>
          <w:color w:val="000000"/>
          <w:sz w:val="28"/>
          <w:szCs w:val="28"/>
          <w:lang w:eastAsia="ru-RU"/>
        </w:rPr>
        <w:lastRenderedPageBreak/>
        <w:t>здоровью личности. Ибо только здоровая личность способна проявлять познавательную активность и адекватно реагировать на изменения в  быстроменяющемся мире.</w:t>
      </w:r>
    </w:p>
    <w:p w:rsidR="00D8670C" w:rsidRPr="00976A5E" w:rsidRDefault="00D8670C" w:rsidP="00D8670C">
      <w:pPr>
        <w:shd w:val="clear" w:color="auto" w:fill="FFFFFF"/>
        <w:spacing w:after="0" w:line="240" w:lineRule="auto"/>
        <w:ind w:right="-10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Обучение ребёнка в начальной школе – первая и очень значительная ступень в его школьной жизни. От степени освоения им новой – учебной – деятельности, приобретения умения учиться во многом зависит дальнейшее обучение ребёнка, развитие его как субъекта учебного процесса и формирование его отношения к школе.</w:t>
      </w:r>
    </w:p>
    <w:p w:rsidR="00D8670C" w:rsidRPr="00976A5E" w:rsidRDefault="00D8670C" w:rsidP="00D8670C">
      <w:pPr>
        <w:shd w:val="clear" w:color="auto" w:fill="FFFFFF"/>
        <w:spacing w:after="0" w:line="240" w:lineRule="auto"/>
        <w:ind w:right="-10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Решение проблемы развития психологической готовности детей к обучению на второй ступени связано с резервами младшего школьного возраста. Именно в этом возрастном периоде формируются необходимые психологические механизмы, позволяющие ребёнку адекватно принять новые условия деятельности. Задача психолога – помочь ребёнку раскрыть имеющийся потенциал и не допустить превращения недостатков развития в проблему.</w:t>
      </w:r>
    </w:p>
    <w:p w:rsidR="00D8670C" w:rsidRPr="00976A5E" w:rsidRDefault="00D8670C" w:rsidP="00D8670C">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Новизна</w:t>
      </w:r>
      <w:r w:rsidRPr="00976A5E">
        <w:rPr>
          <w:rFonts w:ascii="Times New Roman" w:eastAsia="Times New Roman" w:hAnsi="Times New Roman" w:cs="Times New Roman"/>
          <w:color w:val="000000"/>
          <w:sz w:val="28"/>
          <w:szCs w:val="28"/>
          <w:lang w:eastAsia="ru-RU"/>
        </w:rPr>
        <w:t>. В связи с вышесказанным,  считается  целесообразным психолого-педагогическое сопровождение ФГОС, основанное на практике психологического просвещения и  обучения с 1 класса школы.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Цель и задачи: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Главной </w:t>
      </w:r>
      <w:r w:rsidRPr="00976A5E">
        <w:rPr>
          <w:rFonts w:ascii="Times New Roman" w:eastAsia="Times New Roman" w:hAnsi="Times New Roman" w:cs="Times New Roman"/>
          <w:b/>
          <w:bCs/>
          <w:i/>
          <w:iCs/>
          <w:color w:val="000000"/>
          <w:sz w:val="28"/>
          <w:szCs w:val="28"/>
          <w:u w:val="single"/>
          <w:lang w:eastAsia="ru-RU"/>
        </w:rPr>
        <w:t>целью</w:t>
      </w:r>
      <w:r w:rsidRPr="00976A5E">
        <w:rPr>
          <w:rFonts w:ascii="Times New Roman" w:eastAsia="Times New Roman" w:hAnsi="Times New Roman" w:cs="Times New Roman"/>
          <w:b/>
          <w:bCs/>
          <w:i/>
          <w:iCs/>
          <w:color w:val="000000"/>
          <w:sz w:val="28"/>
          <w:szCs w:val="28"/>
          <w:lang w:eastAsia="ru-RU"/>
        </w:rPr>
        <w:t> </w:t>
      </w:r>
      <w:r w:rsidRPr="00976A5E">
        <w:rPr>
          <w:rFonts w:ascii="Times New Roman" w:eastAsia="Times New Roman" w:hAnsi="Times New Roman" w:cs="Times New Roman"/>
          <w:color w:val="000000"/>
          <w:sz w:val="28"/>
          <w:szCs w:val="28"/>
          <w:lang w:eastAsia="ru-RU"/>
        </w:rPr>
        <w:t> программы выступает развитие личности ребёнка, в частности его самосознания и рефлексивных способностей в тех пределах, которые определяются возрастными возможностями.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призвана решить следующие </w:t>
      </w:r>
      <w:r w:rsidRPr="00976A5E">
        <w:rPr>
          <w:rFonts w:ascii="Times New Roman" w:eastAsia="Times New Roman" w:hAnsi="Times New Roman" w:cs="Times New Roman"/>
          <w:b/>
          <w:bCs/>
          <w:i/>
          <w:iCs/>
          <w:color w:val="000000"/>
          <w:sz w:val="28"/>
          <w:szCs w:val="28"/>
          <w:u w:val="single"/>
          <w:lang w:eastAsia="ru-RU"/>
        </w:rPr>
        <w:t>задачи</w:t>
      </w:r>
      <w:r w:rsidRPr="00976A5E">
        <w:rPr>
          <w:rFonts w:ascii="Times New Roman" w:eastAsia="Times New Roman" w:hAnsi="Times New Roman" w:cs="Times New Roman"/>
          <w:b/>
          <w:bCs/>
          <w:i/>
          <w:iCs/>
          <w:color w:val="000000"/>
          <w:sz w:val="28"/>
          <w:szCs w:val="28"/>
          <w:lang w:eastAsia="ru-RU"/>
        </w:rPr>
        <w:t>:</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быстрее и безболезненней адаптироваться к школьным условиям.</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Формировать  психологическую готовность к обучению, работа над  </w:t>
      </w:r>
      <w:proofErr w:type="gramStart"/>
      <w:r w:rsidRPr="00976A5E">
        <w:rPr>
          <w:rFonts w:ascii="Times New Roman" w:eastAsia="Times New Roman" w:hAnsi="Times New Roman" w:cs="Times New Roman"/>
          <w:color w:val="000000"/>
          <w:sz w:val="28"/>
          <w:szCs w:val="28"/>
          <w:lang w:eastAsia="ru-RU"/>
        </w:rPr>
        <w:t>личностными</w:t>
      </w:r>
      <w:proofErr w:type="gramEnd"/>
      <w:r w:rsidRPr="00976A5E">
        <w:rPr>
          <w:rFonts w:ascii="Times New Roman" w:eastAsia="Times New Roman" w:hAnsi="Times New Roman" w:cs="Times New Roman"/>
          <w:color w:val="000000"/>
          <w:sz w:val="28"/>
          <w:szCs w:val="28"/>
          <w:lang w:eastAsia="ru-RU"/>
        </w:rPr>
        <w:t>, регулятивными и коммуникативными  УУД</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детей с основными психологическими понятиями</w:t>
      </w:r>
      <w:proofErr w:type="gramStart"/>
      <w:r w:rsidRPr="00976A5E">
        <w:rPr>
          <w:rFonts w:ascii="Times New Roman" w:eastAsia="Times New Roman" w:hAnsi="Times New Roman" w:cs="Times New Roman"/>
          <w:color w:val="000000"/>
          <w:sz w:val="28"/>
          <w:szCs w:val="28"/>
          <w:lang w:eastAsia="ru-RU"/>
        </w:rPr>
        <w:t xml:space="preserve"> .</w:t>
      </w:r>
      <w:proofErr w:type="gramEnd"/>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осознать свои задатки и способности.</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Ориентировать детей на развитие творческих способностей и воображения.</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Формировать позитивную  </w:t>
      </w:r>
      <w:proofErr w:type="gramStart"/>
      <w:r w:rsidRPr="00976A5E">
        <w:rPr>
          <w:rFonts w:ascii="Times New Roman" w:eastAsia="Times New Roman" w:hAnsi="Times New Roman" w:cs="Times New Roman"/>
          <w:color w:val="000000"/>
          <w:sz w:val="28"/>
          <w:szCs w:val="28"/>
          <w:lang w:eastAsia="ru-RU"/>
        </w:rPr>
        <w:t>Я-концепции</w:t>
      </w:r>
      <w:proofErr w:type="gramEnd"/>
      <w:r w:rsidRPr="00976A5E">
        <w:rPr>
          <w:rFonts w:ascii="Times New Roman" w:eastAsia="Times New Roman" w:hAnsi="Times New Roman" w:cs="Times New Roman"/>
          <w:color w:val="000000"/>
          <w:sz w:val="28"/>
          <w:szCs w:val="28"/>
          <w:lang w:eastAsia="ru-RU"/>
        </w:rPr>
        <w:t xml:space="preserve"> и устойчивую самооценку</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Снизить  уровень школьной тревожности</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методам и приёмам познания себя.</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детей осмысленно относиться к ресурсам человеческой психики с целью их эффективного использования во всех основных видах и формах познания.</w:t>
      </w:r>
    </w:p>
    <w:p w:rsidR="00D8670C" w:rsidRPr="00976A5E" w:rsidRDefault="00D8670C" w:rsidP="00D8670C">
      <w:pPr>
        <w:numPr>
          <w:ilvl w:val="0"/>
          <w:numId w:val="1"/>
        </w:numPr>
        <w:shd w:val="clear" w:color="auto" w:fill="FFFFFF"/>
        <w:spacing w:before="43" w:after="43" w:line="240" w:lineRule="auto"/>
        <w:ind w:left="0" w:right="-364" w:firstLine="90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осознать у себя ведущие каналы восприятия информации и ориентировать их на целенаправленное развитие всей системы восприятия окружающего мира.</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Помочь детям в создании  классного коллектива через формирование групповой сплоченности и выработку системы единых требований</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Развивать социальные и коммуникативные умения, необходимые для установления межличностных отношений со сверстниками и взрослыми</w:t>
      </w:r>
    </w:p>
    <w:p w:rsidR="00D8670C" w:rsidRPr="00976A5E" w:rsidRDefault="00D8670C" w:rsidP="00D8670C">
      <w:pPr>
        <w:numPr>
          <w:ilvl w:val="0"/>
          <w:numId w:val="1"/>
        </w:numPr>
        <w:shd w:val="clear" w:color="auto" w:fill="FFFFFF"/>
        <w:spacing w:before="43" w:after="43" w:line="240" w:lineRule="auto"/>
        <w:ind w:left="36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Ориентировать детей на  социально приемлемые формы поведения в обществе.</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 </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Отличительная особенность:</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Программа «Психологическая азбука» является принципиально новой для начального образования. </w:t>
      </w:r>
      <w:proofErr w:type="gramStart"/>
      <w:r w:rsidRPr="00976A5E">
        <w:rPr>
          <w:rFonts w:ascii="Times New Roman" w:eastAsia="Times New Roman" w:hAnsi="Times New Roman" w:cs="Times New Roman"/>
          <w:color w:val="000000"/>
          <w:sz w:val="28"/>
          <w:szCs w:val="28"/>
          <w:lang w:eastAsia="ru-RU"/>
        </w:rPr>
        <w:t>Данная программа предполагает кардинально иные, по сравнению с традиционными, подходы к отбору содержания, структурированию и организационным формам занятий.</w:t>
      </w:r>
      <w:proofErr w:type="gramEnd"/>
      <w:r w:rsidRPr="00976A5E">
        <w:rPr>
          <w:rFonts w:ascii="Times New Roman" w:eastAsia="Times New Roman" w:hAnsi="Times New Roman" w:cs="Times New Roman"/>
          <w:color w:val="000000"/>
          <w:sz w:val="28"/>
          <w:szCs w:val="28"/>
          <w:lang w:eastAsia="ru-RU"/>
        </w:rPr>
        <w:t xml:space="preserve"> Важнейшим отличием данного курса является сдвиг акцентов с обучения на развитие (точнее сказать, </w:t>
      </w:r>
      <w:r w:rsidRPr="00976A5E">
        <w:rPr>
          <w:rFonts w:ascii="Times New Roman" w:eastAsia="Times New Roman" w:hAnsi="Times New Roman" w:cs="Times New Roman"/>
          <w:b/>
          <w:bCs/>
          <w:color w:val="000000"/>
          <w:sz w:val="28"/>
          <w:szCs w:val="28"/>
          <w:lang w:eastAsia="ru-RU"/>
        </w:rPr>
        <w:t>с обучения</w:t>
      </w:r>
      <w:r w:rsidRPr="00976A5E">
        <w:rPr>
          <w:rFonts w:ascii="Times New Roman" w:eastAsia="Times New Roman" w:hAnsi="Times New Roman" w:cs="Times New Roman"/>
          <w:color w:val="000000"/>
          <w:sz w:val="28"/>
          <w:szCs w:val="28"/>
          <w:lang w:eastAsia="ru-RU"/>
        </w:rPr>
        <w:t>, в процессе которого происходит развитие, </w:t>
      </w:r>
      <w:r w:rsidRPr="00976A5E">
        <w:rPr>
          <w:rFonts w:ascii="Times New Roman" w:eastAsia="Times New Roman" w:hAnsi="Times New Roman" w:cs="Times New Roman"/>
          <w:b/>
          <w:bCs/>
          <w:color w:val="000000"/>
          <w:sz w:val="28"/>
          <w:szCs w:val="28"/>
          <w:lang w:eastAsia="ru-RU"/>
        </w:rPr>
        <w:t>на</w:t>
      </w:r>
      <w:r w:rsidRPr="00976A5E">
        <w:rPr>
          <w:rFonts w:ascii="Times New Roman" w:eastAsia="Times New Roman" w:hAnsi="Times New Roman" w:cs="Times New Roman"/>
          <w:color w:val="000000"/>
          <w:sz w:val="28"/>
          <w:szCs w:val="28"/>
          <w:lang w:eastAsia="ru-RU"/>
        </w:rPr>
        <w:t> </w:t>
      </w:r>
      <w:r w:rsidRPr="00976A5E">
        <w:rPr>
          <w:rFonts w:ascii="Times New Roman" w:eastAsia="Times New Roman" w:hAnsi="Times New Roman" w:cs="Times New Roman"/>
          <w:b/>
          <w:bCs/>
          <w:color w:val="000000"/>
          <w:sz w:val="28"/>
          <w:szCs w:val="28"/>
          <w:lang w:eastAsia="ru-RU"/>
        </w:rPr>
        <w:t>развитие, являющееся целью обучения</w:t>
      </w:r>
      <w:r w:rsidRPr="00976A5E">
        <w:rPr>
          <w:rFonts w:ascii="Times New Roman" w:eastAsia="Times New Roman" w:hAnsi="Times New Roman" w:cs="Times New Roman"/>
          <w:color w:val="000000"/>
          <w:sz w:val="28"/>
          <w:szCs w:val="28"/>
          <w:lang w:eastAsia="ru-RU"/>
        </w:rPr>
        <w:t xml:space="preserve">). </w:t>
      </w:r>
      <w:proofErr w:type="gramStart"/>
      <w:r w:rsidRPr="00976A5E">
        <w:rPr>
          <w:rFonts w:ascii="Times New Roman" w:eastAsia="Times New Roman" w:hAnsi="Times New Roman" w:cs="Times New Roman"/>
          <w:color w:val="000000"/>
          <w:sz w:val="28"/>
          <w:szCs w:val="28"/>
          <w:lang w:eastAsia="ru-RU"/>
        </w:rPr>
        <w:t>Программа  направлена на формирование УУД (в первую очередь – коммуникативных и личностных) у школьников во внеурочной деятельности.</w:t>
      </w:r>
      <w:proofErr w:type="gramEnd"/>
      <w:r w:rsidRPr="00976A5E">
        <w:rPr>
          <w:rFonts w:ascii="Times New Roman" w:eastAsia="Times New Roman" w:hAnsi="Times New Roman" w:cs="Times New Roman"/>
          <w:color w:val="000000"/>
          <w:sz w:val="28"/>
          <w:szCs w:val="28"/>
          <w:lang w:eastAsia="ru-RU"/>
        </w:rPr>
        <w:t xml:space="preserve">  Программа  «Психологическая азбука» позволяет провести мониторинг достижения планируемых школой и Основной образовательной программой начального общего </w:t>
      </w:r>
      <w:proofErr w:type="gramStart"/>
      <w:r w:rsidRPr="00976A5E">
        <w:rPr>
          <w:rFonts w:ascii="Times New Roman" w:eastAsia="Times New Roman" w:hAnsi="Times New Roman" w:cs="Times New Roman"/>
          <w:color w:val="000000"/>
          <w:sz w:val="28"/>
          <w:szCs w:val="28"/>
          <w:lang w:eastAsia="ru-RU"/>
        </w:rPr>
        <w:t>образования</w:t>
      </w:r>
      <w:proofErr w:type="gramEnd"/>
      <w:r w:rsidRPr="00976A5E">
        <w:rPr>
          <w:rFonts w:ascii="Times New Roman" w:eastAsia="Times New Roman" w:hAnsi="Times New Roman" w:cs="Times New Roman"/>
          <w:color w:val="000000"/>
          <w:sz w:val="28"/>
          <w:szCs w:val="28"/>
          <w:lang w:eastAsia="ru-RU"/>
        </w:rPr>
        <w:t xml:space="preserve"> прежде всего личностных и метапредметных результатов. По программе предусмотрено психологическое информирование и просвещение родителей и педагогов по актуальным вопросам образования детей с учетом возрастных особенностей и результатов психологического мониторинга\оценки достижения планируемых результатов (личностных и метапредметных). Диагностический инструментарий – приложение 1.  </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Научной основой программы стал </w:t>
      </w:r>
      <w:proofErr w:type="spellStart"/>
      <w:r w:rsidRPr="00976A5E">
        <w:rPr>
          <w:rFonts w:ascii="Times New Roman" w:eastAsia="Times New Roman" w:hAnsi="Times New Roman" w:cs="Times New Roman"/>
          <w:color w:val="000000"/>
          <w:sz w:val="28"/>
          <w:szCs w:val="28"/>
          <w:lang w:eastAsia="ru-RU"/>
        </w:rPr>
        <w:t>полисубъектный</w:t>
      </w:r>
      <w:proofErr w:type="spellEnd"/>
      <w:r w:rsidRPr="00976A5E">
        <w:rPr>
          <w:rFonts w:ascii="Times New Roman" w:eastAsia="Times New Roman" w:hAnsi="Times New Roman" w:cs="Times New Roman"/>
          <w:color w:val="000000"/>
          <w:sz w:val="28"/>
          <w:szCs w:val="28"/>
          <w:lang w:eastAsia="ru-RU"/>
        </w:rPr>
        <w:t xml:space="preserve"> подход, разрабатываемый И.В. </w:t>
      </w:r>
      <w:proofErr w:type="spellStart"/>
      <w:r w:rsidRPr="00976A5E">
        <w:rPr>
          <w:rFonts w:ascii="Times New Roman" w:eastAsia="Times New Roman" w:hAnsi="Times New Roman" w:cs="Times New Roman"/>
          <w:color w:val="000000"/>
          <w:sz w:val="28"/>
          <w:szCs w:val="28"/>
          <w:lang w:eastAsia="ru-RU"/>
        </w:rPr>
        <w:t>Вачковым</w:t>
      </w:r>
      <w:proofErr w:type="spellEnd"/>
      <w:r w:rsidRPr="00976A5E">
        <w:rPr>
          <w:rFonts w:ascii="Times New Roman" w:eastAsia="Times New Roman" w:hAnsi="Times New Roman" w:cs="Times New Roman"/>
          <w:color w:val="000000"/>
          <w:sz w:val="28"/>
          <w:szCs w:val="28"/>
          <w:lang w:eastAsia="ru-RU"/>
        </w:rPr>
        <w:t>. Программа «Психологическая азбука» нацелена в первую очередь на развитие самосознания и рефлексивных способностей детей.  Основной </w:t>
      </w:r>
      <w:r w:rsidRPr="00976A5E">
        <w:rPr>
          <w:rFonts w:ascii="Times New Roman" w:eastAsia="Times New Roman" w:hAnsi="Times New Roman" w:cs="Times New Roman"/>
          <w:b/>
          <w:bCs/>
          <w:i/>
          <w:iCs/>
          <w:color w:val="000000"/>
          <w:sz w:val="28"/>
          <w:szCs w:val="28"/>
          <w:u w:val="single"/>
          <w:lang w:eastAsia="ru-RU"/>
        </w:rPr>
        <w:t>принцип</w:t>
      </w:r>
      <w:r w:rsidRPr="00976A5E">
        <w:rPr>
          <w:rFonts w:ascii="Times New Roman" w:eastAsia="Times New Roman" w:hAnsi="Times New Roman" w:cs="Times New Roman"/>
          <w:color w:val="000000"/>
          <w:sz w:val="28"/>
          <w:szCs w:val="28"/>
          <w:lang w:eastAsia="ru-RU"/>
        </w:rPr>
        <w:t>, легший в основу курса, - принцип метафоризации психологических представлений, благодаря которому, достигается единство материала психологии с психологическим материалом конкретной личности.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Возраст детей: </w:t>
      </w:r>
      <w:r w:rsidRPr="00976A5E">
        <w:rPr>
          <w:rFonts w:ascii="Times New Roman" w:eastAsia="Times New Roman" w:hAnsi="Times New Roman" w:cs="Times New Roman"/>
          <w:color w:val="000000"/>
          <w:sz w:val="28"/>
          <w:szCs w:val="28"/>
          <w:lang w:eastAsia="ru-RU"/>
        </w:rPr>
        <w:t>1-4 класс.</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Сроки реализации: </w:t>
      </w:r>
      <w:r w:rsidRPr="00976A5E">
        <w:rPr>
          <w:rFonts w:ascii="Times New Roman" w:eastAsia="Times New Roman" w:hAnsi="Times New Roman" w:cs="Times New Roman"/>
          <w:color w:val="000000"/>
          <w:sz w:val="28"/>
          <w:szCs w:val="28"/>
          <w:lang w:eastAsia="ru-RU"/>
        </w:rPr>
        <w:t>программа рассчитана на 1-4 года обучения.</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Форма и режим занятий:</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«Психологическая азбука» может быть включена в систему начальной школы.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рассчитана на 33 часа в 1 классе и 34 часа во 2-4 классах и предполагает проведение одного занятия в неделю. Программа предусматривает вариативность продолжительности занятий: возможно прохождение как одного цикла (в течение одного года – 34 занятия), так и всех четырех циклов (за четыре года – 135 занятий).  Занятия проводятся с группой из 10-15 человек в специально оборудованном помещении. Курс можно вести в форме дополнительной – кружковой или факультативной работы.</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Длительность занятий</w:t>
      </w:r>
      <w:r w:rsidRPr="00976A5E">
        <w:rPr>
          <w:rFonts w:ascii="Times New Roman" w:eastAsia="Times New Roman" w:hAnsi="Times New Roman" w:cs="Times New Roman"/>
          <w:color w:val="000000"/>
          <w:sz w:val="28"/>
          <w:szCs w:val="28"/>
          <w:lang w:eastAsia="ru-RU"/>
        </w:rPr>
        <w:t>:  30-45 минут в 1 классе, во 2-4 классах – 45 минут.</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Педагогические средства</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Специально организованная среда</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Специально организованные занятия.</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Физкультминутки.</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Игры (словесные, подвижные, сюжетно-ролевые, с куклами и игрушками)</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Работа с книгой.</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Инсценировки</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Праздники и соревнования.</w:t>
      </w:r>
    </w:p>
    <w:p w:rsidR="00D8670C" w:rsidRPr="00976A5E" w:rsidRDefault="00D8670C" w:rsidP="00D8670C">
      <w:pPr>
        <w:numPr>
          <w:ilvl w:val="0"/>
          <w:numId w:val="2"/>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Диагностика и контроль.</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Формы работы.</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Тренинги</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Беседы и дискуссии</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Игры (словесные, подвижные, сюжетно-ролевые, с куклами и игрушками)</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Релаксационные упражнения</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Психогимнастические</w:t>
      </w:r>
      <w:proofErr w:type="spellEnd"/>
      <w:r w:rsidRPr="00976A5E">
        <w:rPr>
          <w:rFonts w:ascii="Times New Roman" w:eastAsia="Times New Roman" w:hAnsi="Times New Roman" w:cs="Times New Roman"/>
          <w:color w:val="000000"/>
          <w:sz w:val="28"/>
          <w:szCs w:val="28"/>
          <w:lang w:eastAsia="ru-RU"/>
        </w:rPr>
        <w:t xml:space="preserve"> этюды и элементы.</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Работа с книгой</w:t>
      </w:r>
    </w:p>
    <w:p w:rsidR="00D8670C" w:rsidRPr="00976A5E" w:rsidRDefault="00D8670C" w:rsidP="00D8670C">
      <w:pPr>
        <w:numPr>
          <w:ilvl w:val="0"/>
          <w:numId w:val="3"/>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Работа с притчами</w:t>
      </w:r>
    </w:p>
    <w:p w:rsidR="00466BCD" w:rsidRPr="00976A5E" w:rsidRDefault="00466BCD" w:rsidP="00466BCD">
      <w:pPr>
        <w:shd w:val="clear" w:color="auto" w:fill="FFFFFF"/>
        <w:spacing w:before="43" w:after="43" w:line="240" w:lineRule="auto"/>
        <w:ind w:left="720"/>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Планируемые результаты и формы контроля</w:t>
      </w:r>
      <w:r w:rsidRPr="00976A5E">
        <w:rPr>
          <w:rFonts w:ascii="Times New Roman" w:eastAsia="Times New Roman" w:hAnsi="Times New Roman" w:cs="Times New Roman"/>
          <w:color w:val="000000"/>
          <w:sz w:val="28"/>
          <w:szCs w:val="28"/>
          <w:lang w:eastAsia="ru-RU"/>
        </w:rPr>
        <w:t>.</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Основные результаты</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Низкий  уровень тревожности.</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Высокая и нормальная самооценка.</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Позитивное отношение к себе и своей личности.</w:t>
      </w:r>
    </w:p>
    <w:p w:rsidR="00D8670C" w:rsidRPr="00976A5E" w:rsidRDefault="00D8670C" w:rsidP="00D8670C">
      <w:pPr>
        <w:numPr>
          <w:ilvl w:val="0"/>
          <w:numId w:val="4"/>
        </w:numPr>
        <w:shd w:val="clear" w:color="auto" w:fill="FFFFFF"/>
        <w:spacing w:before="100" w:beforeAutospacing="1" w:after="100" w:afterAutospacing="1" w:line="240" w:lineRule="auto"/>
        <w:ind w:left="78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Хорошо сформированные умения общения со сверстниками и взрослыми, в том числе педагогами.</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Сплоченный классный коллектив </w:t>
      </w:r>
      <w:proofErr w:type="gramStart"/>
      <w:r w:rsidRPr="00976A5E">
        <w:rPr>
          <w:rFonts w:ascii="Times New Roman" w:eastAsia="Times New Roman" w:hAnsi="Times New Roman" w:cs="Times New Roman"/>
          <w:color w:val="000000"/>
          <w:sz w:val="28"/>
          <w:szCs w:val="28"/>
          <w:lang w:eastAsia="ru-RU"/>
        </w:rPr>
        <w:t>обучающихся</w:t>
      </w:r>
      <w:proofErr w:type="gramEnd"/>
      <w:r w:rsidRPr="00976A5E">
        <w:rPr>
          <w:rFonts w:ascii="Times New Roman" w:eastAsia="Times New Roman" w:hAnsi="Times New Roman" w:cs="Times New Roman"/>
          <w:color w:val="000000"/>
          <w:sz w:val="28"/>
          <w:szCs w:val="28"/>
          <w:lang w:eastAsia="ru-RU"/>
        </w:rPr>
        <w:t xml:space="preserve"> с положительной мотивацией к обучению.</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Смягчение процесса адаптации к обучению в школе.</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Осознание детьми своих особенностей и возможностей на данном этапе обучения.</w:t>
      </w:r>
    </w:p>
    <w:p w:rsidR="00D8670C" w:rsidRPr="00976A5E" w:rsidRDefault="00D8670C" w:rsidP="00D8670C">
      <w:pPr>
        <w:numPr>
          <w:ilvl w:val="0"/>
          <w:numId w:val="4"/>
        </w:numPr>
        <w:shd w:val="clear" w:color="auto" w:fill="FFFFFF"/>
        <w:spacing w:before="100" w:beforeAutospacing="1" w:after="100" w:afterAutospacing="1" w:line="240" w:lineRule="auto"/>
        <w:ind w:left="78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Сформированность основных понятий, связанных с содержанием курса.</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Основные умения и навыки</w:t>
      </w:r>
      <w:r w:rsidRPr="00976A5E">
        <w:rPr>
          <w:rFonts w:ascii="Times New Roman" w:eastAsia="Times New Roman" w:hAnsi="Times New Roman" w:cs="Times New Roman"/>
          <w:color w:val="000000"/>
          <w:sz w:val="28"/>
          <w:szCs w:val="28"/>
          <w:lang w:eastAsia="ru-RU"/>
        </w:rPr>
        <w:t>, которыми должен овладеть школьник за время занятий по программе:</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осознавать требования учителя и соответствовать им.</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Умение устанавливать межличностные отношения с педагогами.</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принимать и соблюдать правила жизни класса и школы.</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общения и достойного поведения с одноклассниками.</w:t>
      </w:r>
    </w:p>
    <w:p w:rsidR="00D8670C" w:rsidRPr="00976A5E" w:rsidRDefault="00D8670C" w:rsidP="00D8670C">
      <w:pPr>
        <w:numPr>
          <w:ilvl w:val="0"/>
          <w:numId w:val="5"/>
        </w:num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Навыки коллективной деятельности.</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i/>
          <w:iCs/>
          <w:color w:val="000000"/>
          <w:sz w:val="28"/>
          <w:szCs w:val="28"/>
          <w:lang w:eastAsia="ru-RU"/>
        </w:rPr>
        <w:t>Формы контроля</w:t>
      </w:r>
      <w:r w:rsidRPr="00976A5E">
        <w:rPr>
          <w:rFonts w:ascii="Times New Roman" w:eastAsia="Times New Roman" w:hAnsi="Times New Roman" w:cs="Times New Roman"/>
          <w:b/>
          <w:bCs/>
          <w:color w:val="000000"/>
          <w:sz w:val="28"/>
          <w:szCs w:val="28"/>
          <w:lang w:eastAsia="ru-RU"/>
        </w:rPr>
        <w:t> </w:t>
      </w:r>
      <w:r w:rsidRPr="00976A5E">
        <w:rPr>
          <w:rFonts w:ascii="Times New Roman" w:eastAsia="Times New Roman" w:hAnsi="Times New Roman" w:cs="Times New Roman"/>
          <w:i/>
          <w:iCs/>
          <w:color w:val="000000"/>
          <w:sz w:val="28"/>
          <w:szCs w:val="28"/>
          <w:lang w:eastAsia="ru-RU"/>
        </w:rPr>
        <w:t>и результативность</w:t>
      </w:r>
      <w:r w:rsidRPr="00976A5E">
        <w:rPr>
          <w:rFonts w:ascii="Times New Roman" w:eastAsia="Times New Roman" w:hAnsi="Times New Roman" w:cs="Times New Roman"/>
          <w:color w:val="000000"/>
          <w:sz w:val="28"/>
          <w:szCs w:val="28"/>
          <w:lang w:eastAsia="ru-RU"/>
        </w:rPr>
        <w:t> работы оценивается с помощью</w:t>
      </w:r>
      <w:r w:rsidRPr="00976A5E">
        <w:rPr>
          <w:rFonts w:ascii="Times New Roman" w:eastAsia="Times New Roman" w:hAnsi="Times New Roman" w:cs="Times New Roman"/>
          <w:i/>
          <w:iCs/>
          <w:color w:val="000000"/>
          <w:sz w:val="28"/>
          <w:szCs w:val="28"/>
          <w:lang w:eastAsia="ru-RU"/>
        </w:rPr>
        <w:t>:</w:t>
      </w:r>
    </w:p>
    <w:p w:rsidR="00D8670C" w:rsidRPr="00976A5E" w:rsidRDefault="00D8670C" w:rsidP="00D8670C">
      <w:pPr>
        <w:numPr>
          <w:ilvl w:val="0"/>
          <w:numId w:val="6"/>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Тестирование (групповое или индивидуальное) (тест тревожности Спилберга, ЦТО, ЦТЛ, «Лесенка», социометрия, анкетирование,  методики, направленные на исследование уровня сформированности УУД).</w:t>
      </w:r>
    </w:p>
    <w:p w:rsidR="00D8670C" w:rsidRPr="00976A5E" w:rsidRDefault="00D8670C" w:rsidP="00D8670C">
      <w:pPr>
        <w:numPr>
          <w:ilvl w:val="0"/>
          <w:numId w:val="6"/>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Применение проективных методик диагностики ( «Школа зверей» Моя школа», «Мой класс», «Мой портрет» и </w:t>
      </w:r>
      <w:proofErr w:type="spellStart"/>
      <w:r w:rsidRPr="00976A5E">
        <w:rPr>
          <w:rFonts w:ascii="Times New Roman" w:eastAsia="Times New Roman" w:hAnsi="Times New Roman" w:cs="Times New Roman"/>
          <w:color w:val="000000"/>
          <w:sz w:val="28"/>
          <w:szCs w:val="28"/>
          <w:lang w:eastAsia="ru-RU"/>
        </w:rPr>
        <w:t>т</w:t>
      </w:r>
      <w:proofErr w:type="gramStart"/>
      <w:r w:rsidRPr="00976A5E">
        <w:rPr>
          <w:rFonts w:ascii="Times New Roman" w:eastAsia="Times New Roman" w:hAnsi="Times New Roman" w:cs="Times New Roman"/>
          <w:color w:val="000000"/>
          <w:sz w:val="28"/>
          <w:szCs w:val="28"/>
          <w:lang w:eastAsia="ru-RU"/>
        </w:rPr>
        <w:t>.д</w:t>
      </w:r>
      <w:proofErr w:type="spellEnd"/>
      <w:proofErr w:type="gramEnd"/>
      <w:r w:rsidRPr="00976A5E">
        <w:rPr>
          <w:rFonts w:ascii="Times New Roman" w:eastAsia="Times New Roman" w:hAnsi="Times New Roman" w:cs="Times New Roman"/>
          <w:color w:val="000000"/>
          <w:sz w:val="28"/>
          <w:szCs w:val="28"/>
          <w:lang w:eastAsia="ru-RU"/>
        </w:rPr>
        <w:t>)</w:t>
      </w:r>
    </w:p>
    <w:p w:rsidR="00D8670C" w:rsidRPr="00976A5E" w:rsidRDefault="00D8670C" w:rsidP="00D8670C">
      <w:pPr>
        <w:numPr>
          <w:ilvl w:val="0"/>
          <w:numId w:val="6"/>
        </w:numPr>
        <w:shd w:val="clear" w:color="auto" w:fill="FFFFFF"/>
        <w:spacing w:before="43" w:after="43"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Наблюдение за детьми в игровых и учебных ситуациях</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Методическое обеспечение программы: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Каждое занятие может включать в себя следующие </w:t>
      </w:r>
      <w:r w:rsidRPr="00976A5E">
        <w:rPr>
          <w:rFonts w:ascii="Times New Roman" w:eastAsia="Times New Roman" w:hAnsi="Times New Roman" w:cs="Times New Roman"/>
          <w:b/>
          <w:bCs/>
          <w:color w:val="000000"/>
          <w:sz w:val="28"/>
          <w:szCs w:val="28"/>
          <w:u w:val="single"/>
          <w:lang w:eastAsia="ru-RU"/>
        </w:rPr>
        <w:t>типы работы</w:t>
      </w:r>
      <w:r w:rsidRPr="00976A5E">
        <w:rPr>
          <w:rFonts w:ascii="Times New Roman" w:eastAsia="Times New Roman" w:hAnsi="Times New Roman" w:cs="Times New Roman"/>
          <w:color w:val="000000"/>
          <w:sz w:val="28"/>
          <w:szCs w:val="28"/>
          <w:lang w:eastAsia="ru-RU"/>
        </w:rPr>
        <w:t xml:space="preserve">: рассказ психолога, игра, психотехнические и </w:t>
      </w:r>
      <w:proofErr w:type="spellStart"/>
      <w:r w:rsidRPr="00976A5E">
        <w:rPr>
          <w:rFonts w:ascii="Times New Roman" w:eastAsia="Times New Roman" w:hAnsi="Times New Roman" w:cs="Times New Roman"/>
          <w:color w:val="000000"/>
          <w:sz w:val="28"/>
          <w:szCs w:val="28"/>
          <w:lang w:eastAsia="ru-RU"/>
        </w:rPr>
        <w:t>психогимнастические</w:t>
      </w:r>
      <w:proofErr w:type="spellEnd"/>
      <w:r w:rsidRPr="00976A5E">
        <w:rPr>
          <w:rFonts w:ascii="Times New Roman" w:eastAsia="Times New Roman" w:hAnsi="Times New Roman" w:cs="Times New Roman"/>
          <w:color w:val="000000"/>
          <w:sz w:val="28"/>
          <w:szCs w:val="28"/>
          <w:lang w:eastAsia="ru-RU"/>
        </w:rPr>
        <w:t xml:space="preserve"> упражнения, беседа, лепка из пластилина, изобразительная деятельность, чтение специально подобранных текстов и «психологических сказок» и др.</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Методические материалы (описание игр, психотехнических упражнений, «психологические сказки») представлены в следующей </w:t>
      </w:r>
      <w:r w:rsidRPr="00976A5E">
        <w:rPr>
          <w:rFonts w:ascii="Times New Roman" w:eastAsia="Times New Roman" w:hAnsi="Times New Roman" w:cs="Times New Roman"/>
          <w:b/>
          <w:bCs/>
          <w:color w:val="000000"/>
          <w:sz w:val="28"/>
          <w:szCs w:val="28"/>
          <w:lang w:eastAsia="ru-RU"/>
        </w:rPr>
        <w:t>литературе</w:t>
      </w:r>
      <w:r w:rsidRPr="00976A5E">
        <w:rPr>
          <w:rFonts w:ascii="Times New Roman" w:eastAsia="Times New Roman" w:hAnsi="Times New Roman" w:cs="Times New Roman"/>
          <w:color w:val="000000"/>
          <w:sz w:val="28"/>
          <w:szCs w:val="28"/>
          <w:lang w:eastAsia="ru-RU"/>
        </w:rPr>
        <w:t>:</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Для педагога:</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(первый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М.;2014г.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(второй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М.;2014г.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(третий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М.;2013г.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roofErr w:type="spellStart"/>
      <w:r w:rsidRPr="00976A5E">
        <w:rPr>
          <w:rFonts w:ascii="Times New Roman" w:eastAsia="Times New Roman" w:hAnsi="Times New Roman" w:cs="Times New Roman"/>
          <w:color w:val="000000"/>
          <w:sz w:val="28"/>
          <w:szCs w:val="28"/>
          <w:lang w:eastAsia="ru-RU"/>
        </w:rPr>
        <w:t>Аржакаева</w:t>
      </w:r>
      <w:proofErr w:type="spellEnd"/>
      <w:r w:rsidRPr="00976A5E">
        <w:rPr>
          <w:rFonts w:ascii="Times New Roman" w:eastAsia="Times New Roman" w:hAnsi="Times New Roman" w:cs="Times New Roman"/>
          <w:color w:val="000000"/>
          <w:sz w:val="28"/>
          <w:szCs w:val="28"/>
          <w:lang w:eastAsia="ru-RU"/>
        </w:rPr>
        <w:t xml:space="preserve"> Т.А.,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Попова А.Х. Психологическая азбука. Начальная школа (четвертый год обучения) Под ред. И.В. </w:t>
      </w:r>
      <w:proofErr w:type="spellStart"/>
      <w:r w:rsidRPr="00976A5E">
        <w:rPr>
          <w:rFonts w:ascii="Times New Roman" w:eastAsia="Times New Roman" w:hAnsi="Times New Roman" w:cs="Times New Roman"/>
          <w:color w:val="000000"/>
          <w:sz w:val="28"/>
          <w:szCs w:val="28"/>
          <w:lang w:eastAsia="ru-RU"/>
        </w:rPr>
        <w:t>Вачкова</w:t>
      </w:r>
      <w:proofErr w:type="spellEnd"/>
      <w:r w:rsidRPr="00976A5E">
        <w:rPr>
          <w:rFonts w:ascii="Times New Roman" w:eastAsia="Times New Roman" w:hAnsi="Times New Roman" w:cs="Times New Roman"/>
          <w:color w:val="000000"/>
          <w:sz w:val="28"/>
          <w:szCs w:val="28"/>
          <w:lang w:eastAsia="ru-RU"/>
        </w:rPr>
        <w:t>. М.;2014г.</w:t>
      </w:r>
    </w:p>
    <w:p w:rsidR="00D8670C" w:rsidRPr="00976A5E" w:rsidRDefault="00D8670C" w:rsidP="00D8670C">
      <w:pPr>
        <w:numPr>
          <w:ilvl w:val="0"/>
          <w:numId w:val="7"/>
        </w:numPr>
        <w:shd w:val="clear" w:color="auto" w:fill="FFFFFF"/>
        <w:spacing w:before="100" w:beforeAutospacing="1" w:after="100" w:afterAutospacing="1"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«Сказки о самой душевной науке» </w:t>
      </w:r>
      <w:proofErr w:type="spellStart"/>
      <w:r w:rsidRPr="00976A5E">
        <w:rPr>
          <w:rFonts w:ascii="Times New Roman" w:eastAsia="Times New Roman" w:hAnsi="Times New Roman" w:cs="Times New Roman"/>
          <w:color w:val="000000"/>
          <w:sz w:val="28"/>
          <w:szCs w:val="28"/>
          <w:lang w:eastAsia="ru-RU"/>
        </w:rPr>
        <w:t>Вачков</w:t>
      </w:r>
      <w:proofErr w:type="spellEnd"/>
      <w:r w:rsidRPr="00976A5E">
        <w:rPr>
          <w:rFonts w:ascii="Times New Roman" w:eastAsia="Times New Roman" w:hAnsi="Times New Roman" w:cs="Times New Roman"/>
          <w:color w:val="000000"/>
          <w:sz w:val="28"/>
          <w:szCs w:val="28"/>
          <w:lang w:eastAsia="ru-RU"/>
        </w:rPr>
        <w:t xml:space="preserve"> И.В. М.;2014г.</w:t>
      </w: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466BCD" w:rsidRPr="00976A5E" w:rsidRDefault="00466BCD"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ind w:left="72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Для обучающихся:</w:t>
      </w:r>
    </w:p>
    <w:p w:rsidR="00D8670C" w:rsidRPr="00976A5E" w:rsidRDefault="00D8670C" w:rsidP="00D8670C">
      <w:pPr>
        <w:numPr>
          <w:ilvl w:val="0"/>
          <w:numId w:val="8"/>
        </w:numPr>
        <w:shd w:val="clear" w:color="auto" w:fill="FFFFFF"/>
        <w:spacing w:before="100" w:beforeAutospacing="1" w:after="100" w:afterAutospacing="1" w:line="240" w:lineRule="auto"/>
        <w:ind w:left="1440"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Рабочие тетради для каждого года обучения</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КАЛЕНДАРНО-ТЕМАТИЧЕСКИЙ ПЛАН.</w:t>
      </w:r>
    </w:p>
    <w:tbl>
      <w:tblPr>
        <w:tblW w:w="15082" w:type="dxa"/>
        <w:shd w:val="clear" w:color="auto" w:fill="FFFFFF"/>
        <w:tblCellMar>
          <w:left w:w="0" w:type="dxa"/>
          <w:right w:w="0" w:type="dxa"/>
        </w:tblCellMar>
        <w:tblLook w:val="04A0"/>
      </w:tblPr>
      <w:tblGrid>
        <w:gridCol w:w="922"/>
        <w:gridCol w:w="4983"/>
        <w:gridCol w:w="1796"/>
        <w:gridCol w:w="1902"/>
        <w:gridCol w:w="1416"/>
        <w:gridCol w:w="4063"/>
      </w:tblGrid>
      <w:tr w:rsidR="00D8670C" w:rsidRPr="00976A5E" w:rsidTr="00D8670C">
        <w:tc>
          <w:tcPr>
            <w:tcW w:w="63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bookmarkStart w:id="2" w:name="a1f805236991eaef28c121c62558477344b15332"/>
            <w:bookmarkStart w:id="3" w:name="1"/>
            <w:bookmarkEnd w:id="2"/>
            <w:bookmarkEnd w:id="3"/>
            <w:r w:rsidRPr="00976A5E">
              <w:rPr>
                <w:rFonts w:ascii="Times New Roman" w:eastAsia="Times New Roman" w:hAnsi="Times New Roman" w:cs="Times New Roman"/>
                <w:color w:val="000000"/>
                <w:sz w:val="28"/>
                <w:szCs w:val="28"/>
                <w:lang w:eastAsia="ru-RU"/>
              </w:rPr>
              <w:t>№</w:t>
            </w:r>
          </w:p>
        </w:tc>
        <w:tc>
          <w:tcPr>
            <w:tcW w:w="3446"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РАЗДЕЛ</w:t>
            </w:r>
          </w:p>
        </w:tc>
        <w:tc>
          <w:tcPr>
            <w:tcW w:w="3418"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Кол-во часов</w:t>
            </w:r>
          </w:p>
        </w:tc>
        <w:tc>
          <w:tcPr>
            <w:tcW w:w="2810"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Примерные сроки</w:t>
            </w:r>
          </w:p>
        </w:tc>
      </w:tr>
      <w:tr w:rsidR="00D8670C" w:rsidRPr="00976A5E" w:rsidTr="00D8670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общее</w:t>
            </w: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r>
      <w:tr w:rsidR="00D8670C" w:rsidRPr="00976A5E" w:rsidTr="00D8670C">
        <w:trPr>
          <w:trHeight w:val="240"/>
        </w:trPr>
        <w:tc>
          <w:tcPr>
            <w:tcW w:w="10312" w:type="dxa"/>
            <w:gridSpan w:val="6"/>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1 год (6,5-7 лет)</w:t>
            </w: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теперь школьник</w:t>
            </w:r>
          </w:p>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(вхождение в новую роль).</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Сентябрь-октябрь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Введение в мир психологии.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6</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Октябрь-ноябрь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Психика и познание мира.</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Декабрь-январь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Темперамент и характер.</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Февраль-март</w:t>
            </w:r>
          </w:p>
        </w:tc>
      </w:tr>
      <w:tr w:rsidR="00D8670C" w:rsidRPr="00976A5E" w:rsidTr="00D8670C">
        <w:trPr>
          <w:trHeight w:val="50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и мои эмоции.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Апрель-май</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33</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4084" w:type="dxa"/>
            <w:gridSpan w:val="2"/>
            <w:vMerge w:val="restart"/>
            <w:tcBorders>
              <w:top w:val="single" w:sz="8" w:space="0" w:color="000000"/>
              <w:left w:val="single" w:sz="8"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2 год (7-8 лет)</w:t>
            </w:r>
          </w:p>
        </w:tc>
        <w:tc>
          <w:tcPr>
            <w:tcW w:w="3418" w:type="dxa"/>
            <w:gridSpan w:val="3"/>
            <w:tcBorders>
              <w:top w:val="single" w:sz="8"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2810" w:type="dxa"/>
            <w:vMerge w:val="restart"/>
            <w:tcBorders>
              <w:top w:val="single" w:sz="8" w:space="0" w:color="000000"/>
              <w:left w:val="single" w:sz="2"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60"/>
        </w:trPr>
        <w:tc>
          <w:tcPr>
            <w:tcW w:w="0" w:type="auto"/>
            <w:gridSpan w:val="2"/>
            <w:vMerge/>
            <w:tcBorders>
              <w:top w:val="single" w:sz="8" w:space="0" w:color="000000"/>
              <w:left w:val="single" w:sz="8" w:space="0" w:color="000000"/>
              <w:bottom w:val="single" w:sz="8" w:space="0" w:color="000000"/>
              <w:right w:val="single" w:sz="2"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3418" w:type="dxa"/>
            <w:gridSpan w:val="3"/>
            <w:tcBorders>
              <w:top w:val="single" w:sz="2" w:space="0" w:color="000000"/>
              <w:left w:val="single" w:sz="2"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0" w:type="auto"/>
            <w:vMerge/>
            <w:tcBorders>
              <w:top w:val="single" w:sz="8" w:space="0" w:color="000000"/>
              <w:left w:val="single" w:sz="2"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Введение в мир психологии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Сентябрь-октябрь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и мои желания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Октябрь-декабрь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Кладовая памяти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Декабрь-январь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Лабиринты мышления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Февраль-март</w:t>
            </w:r>
          </w:p>
        </w:tc>
      </w:tr>
      <w:tr w:rsidR="00D8670C" w:rsidRPr="00976A5E" w:rsidTr="00D8670C">
        <w:trPr>
          <w:trHeight w:val="66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стать талантливым</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Апрель-май</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4084" w:type="dxa"/>
            <w:gridSpan w:val="2"/>
            <w:vMerge w:val="restart"/>
            <w:tcBorders>
              <w:top w:val="single" w:sz="8" w:space="0" w:color="000000"/>
              <w:left w:val="single" w:sz="8"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3 год (8-9 лет)</w:t>
            </w:r>
          </w:p>
        </w:tc>
        <w:tc>
          <w:tcPr>
            <w:tcW w:w="3418" w:type="dxa"/>
            <w:gridSpan w:val="3"/>
            <w:tcBorders>
              <w:top w:val="single" w:sz="8"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2810" w:type="dxa"/>
            <w:vMerge w:val="restart"/>
            <w:tcBorders>
              <w:top w:val="single" w:sz="8" w:space="0" w:color="000000"/>
              <w:left w:val="single" w:sz="2"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0" w:type="auto"/>
            <w:gridSpan w:val="2"/>
            <w:vMerge/>
            <w:tcBorders>
              <w:top w:val="single" w:sz="8" w:space="0" w:color="000000"/>
              <w:left w:val="single" w:sz="8" w:space="0" w:color="000000"/>
              <w:bottom w:val="single" w:sz="8" w:space="0" w:color="000000"/>
              <w:right w:val="single" w:sz="2"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3418" w:type="dxa"/>
            <w:gridSpan w:val="3"/>
            <w:tcBorders>
              <w:top w:val="single" w:sz="2" w:space="0" w:color="000000"/>
              <w:left w:val="single" w:sz="2"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0" w:type="auto"/>
            <w:vMerge/>
            <w:tcBorders>
              <w:top w:val="single" w:sz="8" w:space="0" w:color="000000"/>
              <w:left w:val="single" w:sz="2"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Введение в психологию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Психология отношений: Ты – Я – Он/Она = Мы</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Октябрь-декабрь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Сокровища и тайны дружбы</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Декабрь-февраль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Поддержка в общении</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март</w:t>
            </w:r>
          </w:p>
        </w:tc>
      </w:tr>
      <w:tr w:rsidR="00D8670C" w:rsidRPr="00976A5E" w:rsidTr="00D8670C">
        <w:trPr>
          <w:trHeight w:val="4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Сочувствие и сопереживание</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5</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Апрель-май</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24</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4084" w:type="dxa"/>
            <w:gridSpan w:val="2"/>
            <w:vMerge w:val="restart"/>
            <w:tcBorders>
              <w:top w:val="single" w:sz="8" w:space="0" w:color="000000"/>
              <w:left w:val="single" w:sz="8"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4 год (9-10 лет)</w:t>
            </w:r>
          </w:p>
        </w:tc>
        <w:tc>
          <w:tcPr>
            <w:tcW w:w="3418" w:type="dxa"/>
            <w:gridSpan w:val="3"/>
            <w:tcBorders>
              <w:top w:val="single" w:sz="8" w:space="0" w:color="000000"/>
              <w:left w:val="single" w:sz="2" w:space="0" w:color="000000"/>
              <w:bottom w:val="single" w:sz="2" w:space="0" w:color="000000"/>
              <w:right w:val="single" w:sz="2"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2810" w:type="dxa"/>
            <w:vMerge w:val="restart"/>
            <w:tcBorders>
              <w:top w:val="single" w:sz="8" w:space="0" w:color="000000"/>
              <w:left w:val="single" w:sz="2"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40"/>
        </w:trPr>
        <w:tc>
          <w:tcPr>
            <w:tcW w:w="0" w:type="auto"/>
            <w:gridSpan w:val="2"/>
            <w:vMerge/>
            <w:tcBorders>
              <w:top w:val="single" w:sz="8" w:space="0" w:color="000000"/>
              <w:left w:val="single" w:sz="8" w:space="0" w:color="000000"/>
              <w:bottom w:val="single" w:sz="8" w:space="0" w:color="000000"/>
              <w:right w:val="single" w:sz="2"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3418" w:type="dxa"/>
            <w:gridSpan w:val="3"/>
            <w:tcBorders>
              <w:top w:val="single" w:sz="2" w:space="0" w:color="000000"/>
              <w:left w:val="single" w:sz="2" w:space="0" w:color="000000"/>
              <w:bottom w:val="single" w:sz="8" w:space="0" w:color="000000"/>
              <w:right w:val="single" w:sz="2"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0" w:type="auto"/>
            <w:vMerge/>
            <w:tcBorders>
              <w:top w:val="single" w:sz="8" w:space="0" w:color="000000"/>
              <w:left w:val="single" w:sz="2"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rPr>
          <w:trHeight w:val="58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Приглашение в Страну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Сентябрь-октябрь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Инструменты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11</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Октябрь-декабрь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Осторожно общение!</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7</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9</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Январ</w:t>
            </w:r>
            <w:proofErr w:type="gramStart"/>
            <w:r w:rsidRPr="00976A5E">
              <w:rPr>
                <w:rFonts w:ascii="Times New Roman" w:eastAsia="Times New Roman" w:hAnsi="Times New Roman" w:cs="Times New Roman"/>
                <w:color w:val="000000"/>
                <w:sz w:val="28"/>
                <w:szCs w:val="28"/>
                <w:lang w:eastAsia="ru-RU"/>
              </w:rPr>
              <w:t>ь-</w:t>
            </w:r>
            <w:proofErr w:type="gramEnd"/>
            <w:r w:rsidRPr="00976A5E">
              <w:rPr>
                <w:rFonts w:ascii="Times New Roman" w:eastAsia="Times New Roman" w:hAnsi="Times New Roman" w:cs="Times New Roman"/>
                <w:color w:val="000000"/>
                <w:sz w:val="28"/>
                <w:szCs w:val="28"/>
                <w:lang w:eastAsia="ru-RU"/>
              </w:rPr>
              <w:t xml:space="preserve"> февраль</w:t>
            </w: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4</w:t>
            </w: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Здравствуй, Страна Общения!</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Мар</w:t>
            </w:r>
            <w:proofErr w:type="gramStart"/>
            <w:r w:rsidRPr="00976A5E">
              <w:rPr>
                <w:rFonts w:ascii="Times New Roman" w:eastAsia="Times New Roman" w:hAnsi="Times New Roman" w:cs="Times New Roman"/>
                <w:color w:val="000000"/>
                <w:sz w:val="28"/>
                <w:szCs w:val="28"/>
                <w:lang w:eastAsia="ru-RU"/>
              </w:rPr>
              <w:t>т-</w:t>
            </w:r>
            <w:proofErr w:type="gramEnd"/>
            <w:r w:rsidRPr="00976A5E">
              <w:rPr>
                <w:rFonts w:ascii="Times New Roman" w:eastAsia="Times New Roman" w:hAnsi="Times New Roman" w:cs="Times New Roman"/>
                <w:color w:val="000000"/>
                <w:sz w:val="28"/>
                <w:szCs w:val="28"/>
                <w:lang w:eastAsia="ru-RU"/>
              </w:rPr>
              <w:t xml:space="preserve"> май</w:t>
            </w:r>
          </w:p>
        </w:tc>
      </w:tr>
      <w:tr w:rsidR="00D8670C" w:rsidRPr="00976A5E" w:rsidTr="00D8670C">
        <w:trPr>
          <w:trHeight w:val="400"/>
        </w:trPr>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26</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r w:rsidR="00D8670C" w:rsidRPr="00976A5E" w:rsidTr="00D8670C">
        <w:tc>
          <w:tcPr>
            <w:tcW w:w="6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3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bottom"/>
            <w:hideMark/>
          </w:tcPr>
          <w:p w:rsidR="00D8670C" w:rsidRPr="00976A5E" w:rsidRDefault="00D8670C" w:rsidP="00D8670C">
            <w:pPr>
              <w:spacing w:after="0" w:line="0" w:lineRule="atLeast"/>
              <w:jc w:val="righ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
        </w:tc>
        <w:tc>
          <w:tcPr>
            <w:tcW w:w="12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c>
          <w:tcPr>
            <w:tcW w:w="124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101</w:t>
            </w:r>
          </w:p>
        </w:tc>
        <w:tc>
          <w:tcPr>
            <w:tcW w:w="9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135</w:t>
            </w:r>
          </w:p>
        </w:tc>
        <w:tc>
          <w:tcPr>
            <w:tcW w:w="28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r>
    </w:tbl>
    <w:p w:rsidR="00D8670C" w:rsidRPr="00976A5E" w:rsidRDefault="00D8670C" w:rsidP="00D8670C">
      <w:pPr>
        <w:shd w:val="clear" w:color="auto" w:fill="FFFFFF"/>
        <w:spacing w:after="0" w:line="240" w:lineRule="auto"/>
        <w:ind w:left="-1080"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u w:val="single"/>
          <w:lang w:eastAsia="ru-RU"/>
        </w:rPr>
        <w:t>Поурочное планирование 1 года обучения (1 класс):</w:t>
      </w:r>
    </w:p>
    <w:tbl>
      <w:tblPr>
        <w:tblW w:w="15082" w:type="dxa"/>
        <w:shd w:val="clear" w:color="auto" w:fill="FFFFFF"/>
        <w:tblCellMar>
          <w:left w:w="0" w:type="dxa"/>
          <w:right w:w="0" w:type="dxa"/>
        </w:tblCellMar>
        <w:tblLook w:val="04A0"/>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4" w:name="39f9dc589165e075fff60f98d7dfc9485bec8dfd"/>
            <w:bookmarkStart w:id="5" w:name="2"/>
            <w:bookmarkEnd w:id="4"/>
            <w:bookmarkEnd w:id="5"/>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Знакомство.</w:t>
            </w:r>
            <w:r w:rsidR="00C4755C">
              <w:rPr>
                <w:rFonts w:ascii="Times New Roman" w:eastAsia="Times New Roman" w:hAnsi="Times New Roman" w:cs="Times New Roman"/>
                <w:color w:val="000000"/>
                <w:sz w:val="28"/>
                <w:szCs w:val="28"/>
                <w:lang w:eastAsia="ru-RU"/>
              </w:rPr>
              <w:t xml:space="preserve"> Диагностика.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Знакомство продолжается.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теперь школьник.</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значит быть школьником?</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Знакомство с Пси-Магом.</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волшебных зеркалах.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волшебных зеркалах</w:t>
            </w:r>
            <w:proofErr w:type="gramStart"/>
            <w:r w:rsidRPr="00976A5E">
              <w:rPr>
                <w:rFonts w:ascii="Times New Roman" w:eastAsia="Times New Roman" w:hAnsi="Times New Roman" w:cs="Times New Roman"/>
                <w:color w:val="000000"/>
                <w:sz w:val="28"/>
                <w:szCs w:val="28"/>
                <w:lang w:eastAsia="ru-RU"/>
              </w:rPr>
              <w:t>.(</w:t>
            </w:r>
            <w:proofErr w:type="gramEnd"/>
            <w:r w:rsidRPr="00976A5E">
              <w:rPr>
                <w:rFonts w:ascii="Times New Roman" w:eastAsia="Times New Roman" w:hAnsi="Times New Roman" w:cs="Times New Roman"/>
                <w:color w:val="000000"/>
                <w:sz w:val="28"/>
                <w:szCs w:val="28"/>
                <w:lang w:eastAsia="ru-RU"/>
              </w:rPr>
              <w:t>продолжение)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себе?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себе и о других?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 это кто?</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ощущения.</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Моё восприятие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Моё внимание.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внимательном Иванушке.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быть внимательным?</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Развиваем своё внимание.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умею быть внимательным!</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темперамент?</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Типы темперамента.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2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Разные люди – разные типы темперамента.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Разные люди – разные характеры.</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деревьях – характерах.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Какой у меня характер?</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Какой характер у других?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Мой характер: оценим недостатки.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Эмоции?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своих эмоциях?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бывают чувства?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Конкурс </w:t>
            </w:r>
            <w:proofErr w:type="spellStart"/>
            <w:r w:rsidRPr="00976A5E">
              <w:rPr>
                <w:rFonts w:ascii="Times New Roman" w:eastAsia="Times New Roman" w:hAnsi="Times New Roman" w:cs="Times New Roman"/>
                <w:color w:val="000000"/>
                <w:sz w:val="28"/>
                <w:szCs w:val="28"/>
                <w:lang w:eastAsia="ru-RU"/>
              </w:rPr>
              <w:t>чувствоведов</w:t>
            </w:r>
            <w:proofErr w:type="spellEnd"/>
            <w:r w:rsidRPr="00976A5E">
              <w:rPr>
                <w:rFonts w:ascii="Times New Roman" w:eastAsia="Times New Roman" w:hAnsi="Times New Roman" w:cs="Times New Roman"/>
                <w:color w:val="000000"/>
                <w:sz w:val="28"/>
                <w:szCs w:val="28"/>
                <w:lang w:eastAsia="ru-RU"/>
              </w:rPr>
              <w:t>.</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3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знаю кто 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 поиск сокровищ (завершение группы)</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8670C" w:rsidRPr="00976A5E" w:rsidRDefault="00D8670C" w:rsidP="00D8670C">
            <w:pPr>
              <w:spacing w:after="0" w:line="240" w:lineRule="auto"/>
              <w:rPr>
                <w:rFonts w:ascii="Times New Roman" w:eastAsia="Times New Roman" w:hAnsi="Times New Roman" w:cs="Times New Roman"/>
                <w:color w:val="000000"/>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Итого</w:t>
            </w:r>
            <w:proofErr w:type="gramStart"/>
            <w:r w:rsidRPr="00976A5E">
              <w:rPr>
                <w:rFonts w:ascii="Times New Roman" w:eastAsia="Times New Roman" w:hAnsi="Times New Roman" w:cs="Times New Roman"/>
                <w:color w:val="000000"/>
                <w:sz w:val="28"/>
                <w:szCs w:val="28"/>
                <w:lang w:eastAsia="ru-RU"/>
              </w:rPr>
              <w:t xml:space="preserve"> :</w:t>
            </w:r>
            <w:proofErr w:type="gramEnd"/>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33</w:t>
            </w:r>
          </w:p>
        </w:tc>
      </w:tr>
    </w:tbl>
    <w:p w:rsidR="008425B2" w:rsidRPr="00976A5E" w:rsidRDefault="008425B2" w:rsidP="00D8670C">
      <w:pPr>
        <w:shd w:val="clear" w:color="auto" w:fill="FFFFFF"/>
        <w:spacing w:after="0" w:line="240" w:lineRule="auto"/>
        <w:ind w:right="-364"/>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Содержание программы.</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 класс (6,5-7 лет)</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Содержание программы нацелено на  формирование у детей умений познавать самих себя, раскрывать в себе свою субъективную реальность.</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Структура программы: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состоит из трёх основных блоков:</w:t>
      </w:r>
    </w:p>
    <w:p w:rsidR="00D8670C" w:rsidRPr="00976A5E" w:rsidRDefault="00D8670C" w:rsidP="00D8670C">
      <w:pPr>
        <w:numPr>
          <w:ilvl w:val="0"/>
          <w:numId w:val="42"/>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личностную сферу (осознание личностных особенностей и оптимизация отношения к себе).</w:t>
      </w:r>
    </w:p>
    <w:p w:rsidR="00D8670C" w:rsidRPr="00976A5E" w:rsidRDefault="00D8670C" w:rsidP="00D8670C">
      <w:pPr>
        <w:numPr>
          <w:ilvl w:val="0"/>
          <w:numId w:val="42"/>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деятельность (осознание себя в системе учебной деятельности).</w:t>
      </w:r>
    </w:p>
    <w:p w:rsidR="00D8670C" w:rsidRPr="00976A5E" w:rsidRDefault="00D8670C" w:rsidP="00D8670C">
      <w:pPr>
        <w:numPr>
          <w:ilvl w:val="0"/>
          <w:numId w:val="42"/>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Блок, ориентированный на общение (осознание себя в системе отношений с другими людьми – сверстниками и взрослыми).</w:t>
      </w:r>
    </w:p>
    <w:p w:rsidR="00466BCD" w:rsidRPr="00976A5E" w:rsidRDefault="00466BCD" w:rsidP="00466BCD">
      <w:pPr>
        <w:shd w:val="clear" w:color="auto" w:fill="FFFFFF"/>
        <w:spacing w:before="100" w:beforeAutospacing="1" w:after="100" w:afterAutospacing="1" w:line="240" w:lineRule="auto"/>
        <w:ind w:right="-364"/>
        <w:rPr>
          <w:rFonts w:ascii="Times New Roman" w:eastAsia="Times New Roman" w:hAnsi="Times New Roman" w:cs="Times New Roman"/>
          <w:color w:val="000000"/>
          <w:sz w:val="28"/>
          <w:szCs w:val="28"/>
          <w:lang w:eastAsia="ru-RU"/>
        </w:rPr>
      </w:pPr>
    </w:p>
    <w:p w:rsidR="00466BCD" w:rsidRPr="00976A5E" w:rsidRDefault="00466BCD" w:rsidP="00466BCD">
      <w:pPr>
        <w:shd w:val="clear" w:color="auto" w:fill="FFFFFF"/>
        <w:spacing w:before="100" w:beforeAutospacing="1" w:after="100" w:afterAutospacing="1" w:line="240" w:lineRule="auto"/>
        <w:ind w:right="-364"/>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(5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Я теперь школьник (вхождение в новую роль).</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Материал этого раздела отбирается с целью помочь детям быстрее войти в непривычный пока для них мир школьной жизни, облегчить процессы адаптации к новым условиям, освоить новую социальную позицию школьника, которая, предоставляя им новые права, накладывает вполне определенные обязанности.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Многие дети испытывают серьезные психологические трудности при вхождении в новый коллектив сверстников; особенно это характерно для детей, не посещавших детский сад. Используя игровые психологические методики и психотехнические упражнения, учитель создает в классе атмосферу доброжелательности и конструктивного взаимодействия, позволяющую детям ослабить внутреннее напряжение, познакомиться друг с другом, подружиться. В процессе обучения ребенок овладевает умениями общения и взаимодействия на фоне и в процессе учебной деятельности. Знакомится  с правилами поведения в школе, осознает необходимость следовать определенным нормам взаимоотношений со сверстниками и учителями. Дети начинают понимать важность для эффективной работы умений сдерживать свои импульсивные желания, агрессивность или излишнюю активность.</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В то же время педагог-психолог объясняет детям, как можно "выплеснуть" избыток энергии без вреда для окружающих и как научиться </w:t>
      </w:r>
      <w:proofErr w:type="gramStart"/>
      <w:r w:rsidRPr="00976A5E">
        <w:rPr>
          <w:rFonts w:ascii="Times New Roman" w:eastAsia="Times New Roman" w:hAnsi="Times New Roman" w:cs="Times New Roman"/>
          <w:color w:val="000000"/>
          <w:sz w:val="28"/>
          <w:szCs w:val="28"/>
          <w:lang w:eastAsia="ru-RU"/>
        </w:rPr>
        <w:t>полноценно</w:t>
      </w:r>
      <w:proofErr w:type="gramEnd"/>
      <w:r w:rsidRPr="00976A5E">
        <w:rPr>
          <w:rFonts w:ascii="Times New Roman" w:eastAsia="Times New Roman" w:hAnsi="Times New Roman" w:cs="Times New Roman"/>
          <w:color w:val="000000"/>
          <w:sz w:val="28"/>
          <w:szCs w:val="28"/>
          <w:lang w:eastAsia="ru-RU"/>
        </w:rPr>
        <w:t xml:space="preserve"> отдыхать и восстанавливать силы после учебной деятельности - достаточно сложного и тяжелого умственного труда.</w:t>
      </w:r>
    </w:p>
    <w:p w:rsidR="00D8670C" w:rsidRPr="00976A5E" w:rsidRDefault="00D8670C" w:rsidP="00D8670C">
      <w:pPr>
        <w:shd w:val="clear" w:color="auto" w:fill="FFFFFF"/>
        <w:spacing w:after="0" w:line="240" w:lineRule="auto"/>
        <w:ind w:left="432"/>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(6 часов).</w:t>
      </w:r>
    </w:p>
    <w:p w:rsidR="00D8670C" w:rsidRPr="00976A5E" w:rsidRDefault="00D8670C" w:rsidP="00D8670C">
      <w:pPr>
        <w:shd w:val="clear" w:color="auto" w:fill="FFFFFF"/>
        <w:spacing w:after="0" w:line="240" w:lineRule="auto"/>
        <w:ind w:left="432"/>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Введение в мир психологии.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Этот раздел курса раскрывает перед детьми сначала в сказочной метафорической форме, а затем в конкретной форме реальных проявлений просторы Королевства Внутреннего Мира - психического мира каждого человека. Детям требуется особо разъяснить специфику психического, поскольку многие из них путают внутренний мир личности с совокупностью внутренних органов человека.</w:t>
      </w:r>
    </w:p>
    <w:p w:rsidR="00D8670C" w:rsidRPr="00976A5E" w:rsidRDefault="00D8670C" w:rsidP="00D8670C">
      <w:pPr>
        <w:shd w:val="clear" w:color="auto" w:fill="FFFFFF"/>
        <w:spacing w:after="0" w:line="240" w:lineRule="auto"/>
        <w:ind w:right="1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Подготовить ребенка к первоначальным самонаблюдениям и "открытиям" самого себя помогают задания, которые обращают внимание на собственный внутренний мир и деятельность ребенка, его поступки. Через обучение способам и приемам самоанализа ребенок приходит к осуществлению попыток ответить на важнейшие философские </w:t>
      </w:r>
      <w:proofErr w:type="gramStart"/>
      <w:r w:rsidRPr="00976A5E">
        <w:rPr>
          <w:rFonts w:ascii="Times New Roman" w:eastAsia="Times New Roman" w:hAnsi="Times New Roman" w:cs="Times New Roman"/>
          <w:color w:val="000000"/>
          <w:sz w:val="28"/>
          <w:szCs w:val="28"/>
          <w:lang w:eastAsia="ru-RU"/>
        </w:rPr>
        <w:t>вопросы</w:t>
      </w:r>
      <w:proofErr w:type="gramEnd"/>
      <w:r w:rsidRPr="00976A5E">
        <w:rPr>
          <w:rFonts w:ascii="Times New Roman" w:eastAsia="Times New Roman" w:hAnsi="Times New Roman" w:cs="Times New Roman"/>
          <w:color w:val="000000"/>
          <w:sz w:val="28"/>
          <w:szCs w:val="28"/>
          <w:lang w:eastAsia="ru-RU"/>
        </w:rPr>
        <w:t xml:space="preserve"> "Кто </w:t>
      </w:r>
      <w:r w:rsidRPr="00976A5E">
        <w:rPr>
          <w:rFonts w:ascii="Times New Roman" w:eastAsia="Times New Roman" w:hAnsi="Times New Roman" w:cs="Times New Roman"/>
          <w:color w:val="000000"/>
          <w:sz w:val="28"/>
          <w:szCs w:val="28"/>
          <w:lang w:eastAsia="ru-RU"/>
        </w:rPr>
        <w:lastRenderedPageBreak/>
        <w:t xml:space="preserve">я? </w:t>
      </w:r>
      <w:proofErr w:type="gramStart"/>
      <w:r w:rsidRPr="00976A5E">
        <w:rPr>
          <w:rFonts w:ascii="Times New Roman" w:eastAsia="Times New Roman" w:hAnsi="Times New Roman" w:cs="Times New Roman"/>
          <w:color w:val="000000"/>
          <w:sz w:val="28"/>
          <w:szCs w:val="28"/>
          <w:lang w:eastAsia="ru-RU"/>
        </w:rPr>
        <w:t>Какой</w:t>
      </w:r>
      <w:proofErr w:type="gramEnd"/>
      <w:r w:rsidRPr="00976A5E">
        <w:rPr>
          <w:rFonts w:ascii="Times New Roman" w:eastAsia="Times New Roman" w:hAnsi="Times New Roman" w:cs="Times New Roman"/>
          <w:color w:val="000000"/>
          <w:sz w:val="28"/>
          <w:szCs w:val="28"/>
          <w:lang w:eastAsia="ru-RU"/>
        </w:rPr>
        <w:t xml:space="preserve"> я?". Эти ответы носят пока наивный и ограниченный характер, но на этом этапе достаточно того, чтобы ребенок мог назвать пять-шесть своих самых больших достоинств и три-четыре недостаточно развитых качества, а также мог сравнить себя с другими по степени сформированности той или иной характеристики.</w:t>
      </w:r>
    </w:p>
    <w:p w:rsidR="00D8670C" w:rsidRPr="00976A5E" w:rsidRDefault="00D8670C" w:rsidP="00D8670C">
      <w:pPr>
        <w:shd w:val="clear" w:color="auto" w:fill="FFFFFF"/>
        <w:spacing w:after="0" w:line="240" w:lineRule="auto"/>
        <w:ind w:right="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Очень важно постоянно следить за сохранением у каждого ребенка позитивного </w:t>
      </w:r>
      <w:proofErr w:type="spellStart"/>
      <w:r w:rsidRPr="00976A5E">
        <w:rPr>
          <w:rFonts w:ascii="Times New Roman" w:eastAsia="Times New Roman" w:hAnsi="Times New Roman" w:cs="Times New Roman"/>
          <w:color w:val="000000"/>
          <w:sz w:val="28"/>
          <w:szCs w:val="28"/>
          <w:lang w:eastAsia="ru-RU"/>
        </w:rPr>
        <w:t>самоотношения</w:t>
      </w:r>
      <w:proofErr w:type="spellEnd"/>
      <w:r w:rsidRPr="00976A5E">
        <w:rPr>
          <w:rFonts w:ascii="Times New Roman" w:eastAsia="Times New Roman" w:hAnsi="Times New Roman" w:cs="Times New Roman"/>
          <w:color w:val="000000"/>
          <w:sz w:val="28"/>
          <w:szCs w:val="28"/>
          <w:lang w:eastAsia="ru-RU"/>
        </w:rPr>
        <w:t xml:space="preserve"> и не допускать </w:t>
      </w:r>
      <w:proofErr w:type="spellStart"/>
      <w:r w:rsidRPr="00976A5E">
        <w:rPr>
          <w:rFonts w:ascii="Times New Roman" w:eastAsia="Times New Roman" w:hAnsi="Times New Roman" w:cs="Times New Roman"/>
          <w:color w:val="000000"/>
          <w:sz w:val="28"/>
          <w:szCs w:val="28"/>
          <w:lang w:eastAsia="ru-RU"/>
        </w:rPr>
        <w:t>невротизирующего</w:t>
      </w:r>
      <w:proofErr w:type="spellEnd"/>
      <w:r w:rsidRPr="00976A5E">
        <w:rPr>
          <w:rFonts w:ascii="Times New Roman" w:eastAsia="Times New Roman" w:hAnsi="Times New Roman" w:cs="Times New Roman"/>
          <w:color w:val="000000"/>
          <w:sz w:val="28"/>
          <w:szCs w:val="28"/>
          <w:lang w:eastAsia="ru-RU"/>
        </w:rPr>
        <w:t xml:space="preserve"> воздействия самооценивания. Поскольку работа педагога-психолога в рамках этой программы постоянно </w:t>
      </w:r>
      <w:proofErr w:type="gramStart"/>
      <w:r w:rsidRPr="00976A5E">
        <w:rPr>
          <w:rFonts w:ascii="Times New Roman" w:eastAsia="Times New Roman" w:hAnsi="Times New Roman" w:cs="Times New Roman"/>
          <w:color w:val="000000"/>
          <w:sz w:val="28"/>
          <w:szCs w:val="28"/>
          <w:lang w:eastAsia="ru-RU"/>
        </w:rPr>
        <w:t>сопряжена</w:t>
      </w:r>
      <w:proofErr w:type="gramEnd"/>
      <w:r w:rsidRPr="00976A5E">
        <w:rPr>
          <w:rFonts w:ascii="Times New Roman" w:eastAsia="Times New Roman" w:hAnsi="Times New Roman" w:cs="Times New Roman"/>
          <w:color w:val="000000"/>
          <w:sz w:val="28"/>
          <w:szCs w:val="28"/>
          <w:lang w:eastAsia="ru-RU"/>
        </w:rPr>
        <w:t xml:space="preserve"> с анализом различных психических проявлений детей, важным аспектом педагогической деятельности является психотерапевтический (в рамках квалификации педагога-психолога). Значительную часть урока должны по-прежнему занимать игровые методики, а также изобразительная деятельность. Изучение собственного внутреннего мира и получение элементарных психологических знаний сопровождаются чтением "психологических" сказок и работой с книгой.</w:t>
      </w:r>
    </w:p>
    <w:p w:rsidR="008425B2" w:rsidRPr="00976A5E" w:rsidRDefault="008425B2"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(7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Психика и познание мира.</w:t>
      </w:r>
    </w:p>
    <w:p w:rsidR="00D8670C" w:rsidRPr="00976A5E" w:rsidRDefault="00D8670C" w:rsidP="00D8670C">
      <w:pPr>
        <w:shd w:val="clear" w:color="auto" w:fill="FFFFFF"/>
        <w:spacing w:after="0" w:line="240" w:lineRule="auto"/>
        <w:ind w:right="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Как правило, большинство детей в первом классе достаточно сильно </w:t>
      </w:r>
      <w:proofErr w:type="gramStart"/>
      <w:r w:rsidRPr="00976A5E">
        <w:rPr>
          <w:rFonts w:ascii="Times New Roman" w:eastAsia="Times New Roman" w:hAnsi="Times New Roman" w:cs="Times New Roman"/>
          <w:color w:val="000000"/>
          <w:sz w:val="28"/>
          <w:szCs w:val="28"/>
          <w:lang w:eastAsia="ru-RU"/>
        </w:rPr>
        <w:t>мотивированы</w:t>
      </w:r>
      <w:proofErr w:type="gramEnd"/>
      <w:r w:rsidRPr="00976A5E">
        <w:rPr>
          <w:rFonts w:ascii="Times New Roman" w:eastAsia="Times New Roman" w:hAnsi="Times New Roman" w:cs="Times New Roman"/>
          <w:color w:val="000000"/>
          <w:sz w:val="28"/>
          <w:szCs w:val="28"/>
          <w:lang w:eastAsia="ru-RU"/>
        </w:rPr>
        <w:t xml:space="preserve"> на учение. К сожалению, зачастую эта мотивация быстро угасает. Одной из задач программы "Психологическая азбука", реализуемых в этом разделе, является создание условий для развития познавательных интересов. Основой такой работы становится знакомство учащихся с тем, как мы познаем окружающий мир, с помощью каких органов чувств мы воспринимаем действительность, что такое познавательные психические процессы.</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Разумеется, одно лишь знание о значении и психических функциях ощущений и восприятий, безусловно, являясь мотивирующим фактором, не может оказать определяющее, всеобъемлющее влияние на направленность детских интересов, достаточное для сохранения устойчивых мотивов учения. Лишь через деятельность, через целенаправленное развитие осмысленного отношения к ресурсам человеческой психики, через формирование умений пользоваться этими ресурсами во всех формах и видах познания окружающего мира будет развиваться мотивационная сфера личности младшего школьника.</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Кроме того, на этом этапе работа педагога-психолога должна быть направлена на то, чтобы помочь детям осознать у себя ведущие каналы восприятия информации и ориентировать их на осознанное развитие всей системы восприятия в целях более эффективного познания действительности вокруг нас и лучшего усвоения учебного материала. Этому служат специальные игры и упражнения, через участие в которых ребенок сможет усвоить умения для самостоятельного применения.</w:t>
      </w:r>
    </w:p>
    <w:p w:rsidR="00D8670C" w:rsidRPr="00976A5E" w:rsidRDefault="00D8670C" w:rsidP="00D8670C">
      <w:pPr>
        <w:shd w:val="clear" w:color="auto" w:fill="FFFFFF"/>
        <w:spacing w:after="0" w:line="240" w:lineRule="auto"/>
        <w:ind w:right="10"/>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Одной  из важнейших задач начального периода обучения является формирование произвольности действий ребенка, поэтому  в этом разделе значительную часть занимают работа по развитию произвольного внимания и тренировка свойств внимания.</w:t>
      </w: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r w:rsidRPr="00976A5E">
        <w:rPr>
          <w:rFonts w:ascii="Times New Roman" w:eastAsia="Times New Roman" w:hAnsi="Times New Roman" w:cs="Times New Roman"/>
          <w:b/>
          <w:bCs/>
          <w:color w:val="000000"/>
          <w:sz w:val="28"/>
          <w:szCs w:val="28"/>
          <w:lang w:eastAsia="ru-RU"/>
        </w:rPr>
        <w:t xml:space="preserve"> </w:t>
      </w: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p>
    <w:p w:rsidR="008425B2" w:rsidRPr="00976A5E" w:rsidRDefault="008425B2" w:rsidP="00D8670C">
      <w:pPr>
        <w:shd w:val="clear" w:color="auto" w:fill="FFFFFF"/>
        <w:spacing w:after="0" w:line="240" w:lineRule="auto"/>
        <w:ind w:left="1258"/>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left="125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4 (8 часов).</w:t>
      </w:r>
    </w:p>
    <w:p w:rsidR="00D8670C" w:rsidRPr="00976A5E" w:rsidRDefault="00D8670C" w:rsidP="00D8670C">
      <w:pPr>
        <w:shd w:val="clear" w:color="auto" w:fill="FFFFFF"/>
        <w:spacing w:after="0" w:line="240" w:lineRule="auto"/>
        <w:ind w:left="125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Темперамент и характер.</w:t>
      </w:r>
    </w:p>
    <w:p w:rsidR="00D8670C" w:rsidRPr="00976A5E" w:rsidRDefault="00D8670C" w:rsidP="00D8670C">
      <w:pPr>
        <w:shd w:val="clear" w:color="auto" w:fill="FFFFFF"/>
        <w:spacing w:after="0" w:line="240" w:lineRule="auto"/>
        <w:ind w:right="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Для того чтобы в последующем периоде обучения ребенок мог правильно ставить и конструктивно решать задачи саморазвития, он, осознавая свою уникальность, должен уметь соотносить себя с имеющимися в психологии типологиями и строить свою траекторию развития с опорой на знания о своих индивидуальных психологических особенностях.</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Отсюда становится ясным основной способ введения необходимого психологического материала этого раздела и отслеживания его усвоения (в той или иной степени этот способ применяется и в во всех других разделах программы): изложение нового содержания учителем завершается формулированием вопросов ученика, обращенных и к себе, и к товарищам, и </w:t>
      </w:r>
      <w:proofErr w:type="gramStart"/>
      <w:r w:rsidRPr="00976A5E">
        <w:rPr>
          <w:rFonts w:ascii="Times New Roman" w:eastAsia="Times New Roman" w:hAnsi="Times New Roman" w:cs="Times New Roman"/>
          <w:color w:val="000000"/>
          <w:sz w:val="28"/>
          <w:szCs w:val="28"/>
          <w:lang w:eastAsia="ru-RU"/>
        </w:rPr>
        <w:t>ко</w:t>
      </w:r>
      <w:proofErr w:type="gramEnd"/>
      <w:r w:rsidRPr="00976A5E">
        <w:rPr>
          <w:rFonts w:ascii="Times New Roman" w:eastAsia="Times New Roman" w:hAnsi="Times New Roman" w:cs="Times New Roman"/>
          <w:color w:val="000000"/>
          <w:sz w:val="28"/>
          <w:szCs w:val="28"/>
          <w:lang w:eastAsia="ru-RU"/>
        </w:rPr>
        <w:t xml:space="preserve"> взрослому - "А каков я в этом смысле? К какому типу можно отнести меня? Какие у меня особенности проявления (темперамента, характера)?". Поиск и нахождение ответов на эти вопросы стимулируют в свою очередь потребности в усовершенствовании, развитии своих психологических особенностей. Важно помочь ребенку формировать удовлетворенность собой, своим поведением, что является одним из механизмов сознательной саморегуляции и развития поведенческой сферы самосознания.</w:t>
      </w:r>
      <w:r w:rsidRPr="00976A5E">
        <w:rPr>
          <w:rFonts w:ascii="Times New Roman" w:eastAsia="Times New Roman" w:hAnsi="Times New Roman" w:cs="Times New Roman"/>
          <w:b/>
          <w:bCs/>
          <w:color w:val="000000"/>
          <w:sz w:val="28"/>
          <w:szCs w:val="28"/>
          <w:lang w:eastAsia="ru-RU"/>
        </w:rPr>
        <w:t> </w:t>
      </w:r>
    </w:p>
    <w:p w:rsidR="00466BCD" w:rsidRPr="00976A5E" w:rsidRDefault="00466BCD" w:rsidP="00D8670C">
      <w:pPr>
        <w:shd w:val="clear" w:color="auto" w:fill="FFFFFF"/>
        <w:spacing w:after="0" w:line="240" w:lineRule="auto"/>
        <w:ind w:left="418"/>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ind w:left="41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5 (7 часов).</w:t>
      </w:r>
    </w:p>
    <w:p w:rsidR="00D8670C" w:rsidRPr="00976A5E" w:rsidRDefault="00D8670C" w:rsidP="00D8670C">
      <w:pPr>
        <w:shd w:val="clear" w:color="auto" w:fill="FFFFFF"/>
        <w:spacing w:after="0" w:line="240" w:lineRule="auto"/>
        <w:ind w:left="418"/>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 Я и мои эмоции.</w:t>
      </w:r>
    </w:p>
    <w:p w:rsidR="00D8670C" w:rsidRPr="00976A5E" w:rsidRDefault="00D8670C" w:rsidP="00D8670C">
      <w:pPr>
        <w:shd w:val="clear" w:color="auto" w:fill="FFFFFF"/>
        <w:spacing w:after="0" w:line="240" w:lineRule="auto"/>
        <w:ind w:left="4" w:right="4"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Гармоничное развитие эмоциональной сферы ребенка является залогом полноценного общего психического развития. Богатые эмоциональные переживания окрашивают жизнь ребенка в яркие цвета, наполняют полифоническим звучанием даже самые рядовые и обычные события его жизни. Вместе с тем излишняя эмоциональная чувствительность может привести к быстрой утомляемости ребенка, нервозности.</w:t>
      </w:r>
    </w:p>
    <w:p w:rsidR="00D8670C" w:rsidRPr="00976A5E" w:rsidRDefault="00D8670C" w:rsidP="00D8670C">
      <w:pPr>
        <w:shd w:val="clear" w:color="auto" w:fill="FFFFFF"/>
        <w:spacing w:after="0" w:line="240" w:lineRule="auto"/>
        <w:ind w:left="10"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Если ребенок научится распознавать собственные и чужие эмоции, осознавать их значение и смысл, это будет очень серьезным шагом на пути к овладению им своими переживаниями, к выработке навыков произвольности действий и психической саморегуляции.</w:t>
      </w:r>
    </w:p>
    <w:p w:rsidR="00D8670C" w:rsidRPr="00976A5E" w:rsidRDefault="00D8670C" w:rsidP="00D8670C">
      <w:pPr>
        <w:shd w:val="clear" w:color="auto" w:fill="FFFFFF"/>
        <w:spacing w:after="0" w:line="240" w:lineRule="auto"/>
        <w:ind w:left="4" w:right="4"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Наряду с развитием умений разбираться в тонких оттенках чувств и распознавать эмоции очень важно развивать у малыша сдержанность, устойчивость к стрессовым ситуациям, умение справляться с негативными эмоциями. Этому </w:t>
      </w:r>
      <w:r w:rsidRPr="00976A5E">
        <w:rPr>
          <w:rFonts w:ascii="Times New Roman" w:eastAsia="Times New Roman" w:hAnsi="Times New Roman" w:cs="Times New Roman"/>
          <w:color w:val="000000"/>
          <w:sz w:val="28"/>
          <w:szCs w:val="28"/>
          <w:lang w:eastAsia="ru-RU"/>
        </w:rPr>
        <w:lastRenderedPageBreak/>
        <w:t xml:space="preserve">очень способствуют специальные этюды, в которых ребенок должен сыграть некую роль, "примеривая на себя" те или иные эмоции и обучаясь управлять ими. Большой упор делается на знакомстве с основополагающими сферами личности - эмоционально-волевой и </w:t>
      </w:r>
      <w:proofErr w:type="spellStart"/>
      <w:r w:rsidRPr="00976A5E">
        <w:rPr>
          <w:rFonts w:ascii="Times New Roman" w:eastAsia="Times New Roman" w:hAnsi="Times New Roman" w:cs="Times New Roman"/>
          <w:color w:val="000000"/>
          <w:sz w:val="28"/>
          <w:szCs w:val="28"/>
          <w:lang w:eastAsia="ru-RU"/>
        </w:rPr>
        <w:t>мотивационно-потребностной</w:t>
      </w:r>
      <w:proofErr w:type="spellEnd"/>
      <w:r w:rsidRPr="00976A5E">
        <w:rPr>
          <w:rFonts w:ascii="Times New Roman" w:eastAsia="Times New Roman" w:hAnsi="Times New Roman" w:cs="Times New Roman"/>
          <w:color w:val="000000"/>
          <w:sz w:val="28"/>
          <w:szCs w:val="28"/>
          <w:lang w:eastAsia="ru-RU"/>
        </w:rPr>
        <w:t>. Дети впервые делают попытки разобраться в ведущих мотивах своего поведения, в механизмах возникновения потребностей и эмоций.</w:t>
      </w:r>
    </w:p>
    <w:p w:rsidR="00D8670C" w:rsidRPr="00976A5E" w:rsidRDefault="00D8670C" w:rsidP="00D8670C">
      <w:pPr>
        <w:shd w:val="clear" w:color="auto" w:fill="FFFFFF"/>
        <w:spacing w:after="0" w:line="240" w:lineRule="auto"/>
        <w:ind w:right="10" w:hanging="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работе с детьми педагог-психолог должен заняться тренировкой нужных форм поведения при разыгрывании эмоционально острых ситуаций, проработкой специальных техник изменения собственных состояний, обучением способам "высвобождения" негативных эмоций без вреда для окружающих (через рисование своих чувств, через физические действия, через дыхательные упражнения). Вместе с тем  нужно напоминать  о том, что стремление только к единственному - "мирному" - способу выражения эмоций при полном исключении всех других способов не всегда является оправданным. В жизни встречаются ситуации, когда вполне уместной, а иногда и необходимой оказывается эмоциональная агрессия. Может случиться и так, что в какой-то момент более правильным путем будет "подавление" и сдерживание эмоций. Рецептурный, однозначный метод работы с эмоциональной сферой ребенка  противопоказан. Ведь  поведение взрослого человека должно быть гибким, соответствующим обстоятельствам, предугадать все нюансы которых просто невозможно.</w:t>
      </w:r>
    </w:p>
    <w:p w:rsidR="00466BCD" w:rsidRPr="00976A5E" w:rsidRDefault="00466BCD" w:rsidP="00D8670C">
      <w:pPr>
        <w:shd w:val="clear" w:color="auto" w:fill="FFFFFF"/>
        <w:spacing w:after="0" w:line="240" w:lineRule="auto"/>
        <w:ind w:right="10" w:hanging="4"/>
        <w:jc w:val="both"/>
        <w:rPr>
          <w:rFonts w:ascii="Times New Roman" w:eastAsia="Times New Roman" w:hAnsi="Times New Roman" w:cs="Times New Roman"/>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2 класс</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Поурочное планирование  </w:t>
      </w:r>
    </w:p>
    <w:tbl>
      <w:tblPr>
        <w:tblW w:w="15082" w:type="dxa"/>
        <w:shd w:val="clear" w:color="auto" w:fill="FFFFFF"/>
        <w:tblCellMar>
          <w:left w:w="0" w:type="dxa"/>
          <w:right w:w="0" w:type="dxa"/>
        </w:tblCellMar>
        <w:tblLook w:val="04A0"/>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6" w:name="44404b369e0c51a256d343ed508b12cebc00be98"/>
            <w:bookmarkStart w:id="7" w:name="3"/>
            <w:bookmarkEnd w:id="6"/>
            <w:bookmarkEnd w:id="7"/>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летние впечатления</w:t>
            </w:r>
            <w:r w:rsidR="00C4755C">
              <w:rPr>
                <w:rFonts w:ascii="Times New Roman" w:eastAsia="Times New Roman" w:hAnsi="Times New Roman" w:cs="Times New Roman"/>
                <w:color w:val="000000"/>
                <w:sz w:val="28"/>
                <w:szCs w:val="28"/>
                <w:lang w:eastAsia="ru-RU"/>
              </w:rPr>
              <w:t>. Диагностика.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Какой 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Психология – знакомая незнакомка</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желания</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борьбе мотивов</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Мои мотивы</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4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мотивы у других?</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Загадка </w:t>
            </w:r>
            <w:proofErr w:type="spellStart"/>
            <w:r w:rsidRPr="00976A5E">
              <w:rPr>
                <w:rFonts w:ascii="Times New Roman" w:eastAsia="Times New Roman" w:hAnsi="Times New Roman" w:cs="Times New Roman"/>
                <w:color w:val="000000"/>
                <w:sz w:val="28"/>
                <w:szCs w:val="28"/>
                <w:lang w:eastAsia="ru-RU"/>
              </w:rPr>
              <w:t>Психоочистителя</w:t>
            </w:r>
            <w:proofErr w:type="spellEnd"/>
            <w:r w:rsidRPr="00976A5E">
              <w:rPr>
                <w:rFonts w:ascii="Times New Roman" w:eastAsia="Times New Roman" w:hAnsi="Times New Roman" w:cs="Times New Roman"/>
                <w:color w:val="000000"/>
                <w:sz w:val="28"/>
                <w:szCs w:val="28"/>
                <w:lang w:eastAsia="ru-RU"/>
              </w:rPr>
              <w:t xml:space="preserve"> - 1</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Загадка </w:t>
            </w:r>
            <w:proofErr w:type="spellStart"/>
            <w:r w:rsidRPr="00976A5E">
              <w:rPr>
                <w:rFonts w:ascii="Times New Roman" w:eastAsia="Times New Roman" w:hAnsi="Times New Roman" w:cs="Times New Roman"/>
                <w:color w:val="000000"/>
                <w:sz w:val="28"/>
                <w:szCs w:val="28"/>
                <w:lang w:eastAsia="ru-RU"/>
              </w:rPr>
              <w:t>Психоочистителя</w:t>
            </w:r>
            <w:proofErr w:type="spellEnd"/>
            <w:r w:rsidRPr="00976A5E">
              <w:rPr>
                <w:rFonts w:ascii="Times New Roman" w:eastAsia="Times New Roman" w:hAnsi="Times New Roman" w:cs="Times New Roman"/>
                <w:color w:val="000000"/>
                <w:sz w:val="28"/>
                <w:szCs w:val="28"/>
                <w:lang w:eastAsia="ru-RU"/>
              </w:rPr>
              <w:t xml:space="preserve"> - 2</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память?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Виды памяти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Какая у меня память?</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Эмоциональная память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лучше запоминать?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умею запоминать!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памяти?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5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профессоре Мышлении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Как развивать свой ум: конкурс </w:t>
            </w:r>
            <w:proofErr w:type="gramStart"/>
            <w:r w:rsidRPr="00976A5E">
              <w:rPr>
                <w:rFonts w:ascii="Times New Roman" w:eastAsia="Times New Roman" w:hAnsi="Times New Roman" w:cs="Times New Roman"/>
                <w:color w:val="000000"/>
                <w:sz w:val="28"/>
                <w:szCs w:val="28"/>
                <w:lang w:eastAsia="ru-RU"/>
              </w:rPr>
              <w:t>знающих</w:t>
            </w:r>
            <w:proofErr w:type="gramEnd"/>
            <w:r w:rsidRPr="00976A5E">
              <w:rPr>
                <w:rFonts w:ascii="Times New Roman" w:eastAsia="Times New Roman" w:hAnsi="Times New Roman" w:cs="Times New Roman"/>
                <w:color w:val="000000"/>
                <w:sz w:val="28"/>
                <w:szCs w:val="28"/>
                <w:lang w:eastAsia="ru-RU"/>
              </w:rPr>
              <w:t xml:space="preserve"> и находчивых</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вместе!</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обобщать и находить закономерности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находить противоположности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логично - 1</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логично - 2</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Учимся думать творчески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мышлении?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Фантазируем с </w:t>
            </w:r>
            <w:proofErr w:type="spellStart"/>
            <w:r w:rsidRPr="00976A5E">
              <w:rPr>
                <w:rFonts w:ascii="Times New Roman" w:eastAsia="Times New Roman" w:hAnsi="Times New Roman" w:cs="Times New Roman"/>
                <w:color w:val="000000"/>
                <w:sz w:val="28"/>
                <w:szCs w:val="28"/>
                <w:lang w:eastAsia="ru-RU"/>
              </w:rPr>
              <w:t>Фантузией</w:t>
            </w:r>
            <w:proofErr w:type="spellEnd"/>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6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такое способности?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знаю, что 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 поиск сокровищ</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внутреннего мира: поиск сокровищ</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Мое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Костюмированное представление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20</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r>
    </w:tbl>
    <w:p w:rsidR="00466BCD" w:rsidRPr="00976A5E" w:rsidRDefault="00466BCD" w:rsidP="00D8670C">
      <w:pPr>
        <w:shd w:val="clear" w:color="auto" w:fill="FFFFFF"/>
        <w:spacing w:after="0" w:line="240" w:lineRule="auto"/>
        <w:ind w:right="-364"/>
        <w:jc w:val="center"/>
        <w:rPr>
          <w:rFonts w:ascii="Times New Roman" w:eastAsia="Times New Roman" w:hAnsi="Times New Roman" w:cs="Times New Roman"/>
          <w:b/>
          <w:bCs/>
          <w:color w:val="000000"/>
          <w:sz w:val="28"/>
          <w:szCs w:val="28"/>
          <w:lang w:eastAsia="ru-RU"/>
        </w:rPr>
      </w:pPr>
      <w:r w:rsidRPr="00976A5E">
        <w:rPr>
          <w:rFonts w:ascii="Times New Roman" w:eastAsia="Times New Roman" w:hAnsi="Times New Roman" w:cs="Times New Roman"/>
          <w:b/>
          <w:bCs/>
          <w:color w:val="000000"/>
          <w:sz w:val="28"/>
          <w:szCs w:val="28"/>
          <w:lang w:eastAsia="ru-RU"/>
        </w:rPr>
        <w:t xml:space="preserve"> </w:t>
      </w:r>
    </w:p>
    <w:p w:rsidR="00D8670C" w:rsidRPr="00976A5E" w:rsidRDefault="00D8670C" w:rsidP="00D8670C">
      <w:pPr>
        <w:shd w:val="clear" w:color="auto" w:fill="FFFFFF"/>
        <w:spacing w:after="0" w:line="240" w:lineRule="auto"/>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2 класс (7-8 лет)</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для второго класса направлена на раскрытие творческого потенциала личности ребенка, что реализуется через развитие его познавательной деятельности. Одной из важнейших задач начальной школы является формирование базового умения учиться, предполагающего развитие целого комплекса необходимых качеств. В этот комплекс входят:</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Умение наблюдать и замечать, воспринимать и понимать смысл учебных задач;</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Осознание способов выполнения действий;</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Сформированные навыки самоконтроля, самооценки и рефлексии;</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Волевые качества, произвольности внимания, памяти и мышления;</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Достаточно высокий уровень саморегуляции;</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Творческое воображение;</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Развитые мыслительные операции;</w:t>
      </w:r>
    </w:p>
    <w:p w:rsidR="00D8670C" w:rsidRPr="00976A5E" w:rsidRDefault="00D8670C" w:rsidP="00D8670C">
      <w:pPr>
        <w:numPr>
          <w:ilvl w:val="0"/>
          <w:numId w:val="77"/>
        </w:numPr>
        <w:shd w:val="clear" w:color="auto" w:fill="FFFFFF"/>
        <w:spacing w:before="43" w:after="43"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Развитые мыслительные операции – анализ, синтез, сравнение, обобщение, абстрагирования и классификации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Работа по развитию всех перечисленных качеств, по формированию мотивационной сферы, способности к </w:t>
      </w:r>
      <w:proofErr w:type="spellStart"/>
      <w:r w:rsidRPr="00976A5E">
        <w:rPr>
          <w:rFonts w:ascii="Times New Roman" w:eastAsia="Times New Roman" w:hAnsi="Times New Roman" w:cs="Times New Roman"/>
          <w:color w:val="000000"/>
          <w:sz w:val="28"/>
          <w:szCs w:val="28"/>
          <w:lang w:eastAsia="ru-RU"/>
        </w:rPr>
        <w:t>эмпатии</w:t>
      </w:r>
      <w:proofErr w:type="spellEnd"/>
      <w:r w:rsidRPr="00976A5E">
        <w:rPr>
          <w:rFonts w:ascii="Times New Roman" w:eastAsia="Times New Roman" w:hAnsi="Times New Roman" w:cs="Times New Roman"/>
          <w:color w:val="000000"/>
          <w:sz w:val="28"/>
          <w:szCs w:val="28"/>
          <w:lang w:eastAsia="ru-RU"/>
        </w:rPr>
        <w:t xml:space="preserve"> и осознанию собственных ценностных ориентаций проводится, в том числе и в рамках программы «Психологическая азбука».</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Структура программы:</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состоит из трёх основных блоков:</w:t>
      </w:r>
    </w:p>
    <w:p w:rsidR="00D8670C" w:rsidRPr="00976A5E" w:rsidRDefault="00D8670C" w:rsidP="00D8670C">
      <w:pPr>
        <w:numPr>
          <w:ilvl w:val="0"/>
          <w:numId w:val="78"/>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личностную сферу (осознание личностных особенностей и оптимизация отношения к себе).</w:t>
      </w:r>
    </w:p>
    <w:p w:rsidR="00D8670C" w:rsidRPr="00976A5E" w:rsidRDefault="00D8670C" w:rsidP="00D8670C">
      <w:pPr>
        <w:numPr>
          <w:ilvl w:val="0"/>
          <w:numId w:val="78"/>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деятельность (осознание себя в системе учебной деятельности).</w:t>
      </w:r>
    </w:p>
    <w:p w:rsidR="00D8670C" w:rsidRPr="00976A5E" w:rsidRDefault="00D8670C" w:rsidP="00D8670C">
      <w:pPr>
        <w:numPr>
          <w:ilvl w:val="0"/>
          <w:numId w:val="78"/>
        </w:numPr>
        <w:shd w:val="clear" w:color="auto" w:fill="FFFFFF"/>
        <w:spacing w:before="100" w:beforeAutospacing="1" w:after="100" w:afterAutospacing="1" w:line="240" w:lineRule="auto"/>
        <w:ind w:left="0" w:right="-364" w:firstLine="900"/>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Блок, ориентированный на общение (осознание себя в системе отношений с другими людьми – сверстниками и взрослыми).</w:t>
      </w:r>
    </w:p>
    <w:p w:rsidR="00D8670C" w:rsidRPr="00976A5E" w:rsidRDefault="00D8670C" w:rsidP="00D8670C">
      <w:pPr>
        <w:shd w:val="clear" w:color="auto" w:fill="FFFFFF"/>
        <w:spacing w:after="0" w:line="240" w:lineRule="auto"/>
        <w:ind w:right="-364"/>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(3 часа).</w:t>
      </w:r>
    </w:p>
    <w:p w:rsidR="00D8670C" w:rsidRPr="00976A5E" w:rsidRDefault="00D8670C" w:rsidP="00D8670C">
      <w:pPr>
        <w:shd w:val="clear" w:color="auto" w:fill="FFFFFF"/>
        <w:spacing w:after="0" w:line="240" w:lineRule="auto"/>
        <w:ind w:left="432"/>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Введение в мир психологии.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Этот раздел курса раскрывает перед детьми сначала в сказочной метафорической форме, а затем в конкретной форме реальных проявлений просторы Королевства Внутреннего Мира - психического мира каждого человека. Подготовить ребенка к первоначальным самонаблюдениям и "открытиям" самого себя помогают задания, которые обращают внимание на собственный внутренний мир и деятельность ребенка, его поступки. Через обучение способам и приемам самоанализа ребенок приходит к осуществлению попыток ответить на важнейшие философские вопросы: "Кто я? Какой я?", «Как я изменился за лето?». Целью первых в учебном году уроков является актуализация имеющихся у детей психологических знаний, и показать значение психологических сведений для школьников в повседневной жизни.</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(4 часа)</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Я и мои желания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этом разделе школьники знакомятся с такими понятиями, как «желание» и «потребности». Показывается разнообразие мотивов и дети знакомятся с  феноменом борьбы мотивов. Выполняя упражнения, через сказку и т.д. второклассники осознают свои мотивы. Дети учатся анализировать собственные мотивы поведения и мотивы других людей.</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(9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Кладовая памяти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Упражнения данного раздела, как и все другие задания в данной программе предназначены для развития навыков коллективной работы. Кроме того все задания данного раздела помогают осознать значимость психических процессов: </w:t>
      </w:r>
      <w:r w:rsidRPr="00976A5E">
        <w:rPr>
          <w:rFonts w:ascii="Times New Roman" w:eastAsia="Times New Roman" w:hAnsi="Times New Roman" w:cs="Times New Roman"/>
          <w:color w:val="000000"/>
          <w:sz w:val="28"/>
          <w:szCs w:val="28"/>
          <w:lang w:eastAsia="ru-RU"/>
        </w:rPr>
        <w:lastRenderedPageBreak/>
        <w:t>памяти, внимания, ощущений, эмоций, мышления. Дают возможность ребенку осознать особенности своей памяти. В ходе выполнения предлагаемых заданий второклассники упорядочивают свои представления о том, что такое память, виды памяти. Получают информацию о том, как развить мнемические способности, знакомятся с некоторыми способами эффективного запоминания и с преимуществами смыслового запоминания и выполняют тренировочные упражнения развивающие память. Осознание своих слабых и сильных сторон развивает рефлексивные способности детей.</w:t>
      </w:r>
    </w:p>
    <w:p w:rsidR="00D8670C" w:rsidRPr="00976A5E" w:rsidRDefault="00D8670C" w:rsidP="00D8670C">
      <w:pPr>
        <w:shd w:val="clear" w:color="auto" w:fill="FFFFFF"/>
        <w:spacing w:after="0" w:line="240" w:lineRule="auto"/>
        <w:ind w:left="446"/>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        Раздел 4 (9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Лабиринты мышления</w:t>
      </w:r>
    </w:p>
    <w:p w:rsidR="00D8670C" w:rsidRPr="00976A5E" w:rsidRDefault="00D8670C" w:rsidP="00D8670C">
      <w:pPr>
        <w:shd w:val="clear" w:color="auto" w:fill="FFFFFF"/>
        <w:spacing w:after="0" w:line="240" w:lineRule="auto"/>
        <w:ind w:firstLine="142"/>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В данном разделе программы второклассники знакомятся с понятием «мышление», мыслительными операциями: анализ, синтез, сравнение, обобщение, классификация. Дети учатся думать сообща, в процессе выполнения заданий у них происходит развитие логического мышления. Актуализируется </w:t>
      </w:r>
      <w:proofErr w:type="spellStart"/>
      <w:r w:rsidRPr="00976A5E">
        <w:rPr>
          <w:rFonts w:ascii="Times New Roman" w:eastAsia="Times New Roman" w:hAnsi="Times New Roman" w:cs="Times New Roman"/>
          <w:color w:val="000000"/>
          <w:sz w:val="28"/>
          <w:szCs w:val="28"/>
          <w:lang w:eastAsia="ru-RU"/>
        </w:rPr>
        <w:t>самооценочная</w:t>
      </w:r>
      <w:proofErr w:type="spellEnd"/>
      <w:r w:rsidRPr="00976A5E">
        <w:rPr>
          <w:rFonts w:ascii="Times New Roman" w:eastAsia="Times New Roman" w:hAnsi="Times New Roman" w:cs="Times New Roman"/>
          <w:color w:val="000000"/>
          <w:sz w:val="28"/>
          <w:szCs w:val="28"/>
          <w:lang w:eastAsia="ru-RU"/>
        </w:rPr>
        <w:t xml:space="preserve"> деятельность. Стимулируются проявления креативных способностей, способностей к гибкому, оригинальному мышлению.</w:t>
      </w:r>
    </w:p>
    <w:p w:rsidR="00D8670C" w:rsidRPr="00976A5E" w:rsidRDefault="00D8670C" w:rsidP="00D8670C">
      <w:pPr>
        <w:shd w:val="clear" w:color="auto" w:fill="FFFFFF"/>
        <w:spacing w:after="0" w:line="240" w:lineRule="auto"/>
        <w:ind w:firstLine="142"/>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p w:rsidR="00D8670C" w:rsidRPr="00976A5E" w:rsidRDefault="00D8670C" w:rsidP="00D8670C">
      <w:pPr>
        <w:shd w:val="clear" w:color="auto" w:fill="FFFFFF"/>
        <w:spacing w:after="0" w:line="240" w:lineRule="auto"/>
        <w:ind w:left="446"/>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r w:rsidRPr="00976A5E">
        <w:rPr>
          <w:rFonts w:ascii="Times New Roman" w:eastAsia="Times New Roman" w:hAnsi="Times New Roman" w:cs="Times New Roman"/>
          <w:b/>
          <w:bCs/>
          <w:color w:val="000000"/>
          <w:sz w:val="28"/>
          <w:szCs w:val="28"/>
          <w:lang w:eastAsia="ru-RU"/>
        </w:rPr>
        <w:t>Раздел 5 (9 часов)</w:t>
      </w:r>
    </w:p>
    <w:p w:rsidR="00D8670C" w:rsidRPr="00976A5E" w:rsidRDefault="00D8670C" w:rsidP="00D8670C">
      <w:pPr>
        <w:shd w:val="clear" w:color="auto" w:fill="FFFFFF"/>
        <w:spacing w:after="0" w:line="240" w:lineRule="auto"/>
        <w:ind w:left="446"/>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Как стать талантливым</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второклассники знакомятся с понятиями: воображение и фантазия, способности. Развиваются навыки совместной творческой деятельности, стимулируются проявления креативности у детей, интерес к самопознанию и познавательный интерес к психологии. Повторяется весь пройденный за год материал. Дается домашнее задание на лето.</w:t>
      </w: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3 класс</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Поурочное планирование</w:t>
      </w:r>
    </w:p>
    <w:tbl>
      <w:tblPr>
        <w:tblW w:w="15082" w:type="dxa"/>
        <w:shd w:val="clear" w:color="auto" w:fill="FFFFFF"/>
        <w:tblCellMar>
          <w:left w:w="0" w:type="dxa"/>
          <w:right w:w="0" w:type="dxa"/>
        </w:tblCellMar>
        <w:tblLook w:val="04A0"/>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8" w:name="74feefd2bd15f4fcd7edce4e2d41a15e611bc9b1"/>
            <w:bookmarkStart w:id="9" w:name="4"/>
            <w:bookmarkEnd w:id="8"/>
            <w:bookmarkEnd w:id="9"/>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7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Новая встреча с </w:t>
            </w:r>
            <w:proofErr w:type="spellStart"/>
            <w:r w:rsidRPr="00976A5E">
              <w:rPr>
                <w:rFonts w:ascii="Times New Roman" w:eastAsia="Times New Roman" w:hAnsi="Times New Roman" w:cs="Times New Roman"/>
                <w:color w:val="000000"/>
                <w:sz w:val="28"/>
                <w:szCs w:val="28"/>
                <w:lang w:eastAsia="ru-RU"/>
              </w:rPr>
              <w:t>психологией</w:t>
            </w:r>
            <w:proofErr w:type="gramStart"/>
            <w:r w:rsidR="00C4755C">
              <w:rPr>
                <w:rFonts w:ascii="Times New Roman" w:eastAsia="Times New Roman" w:hAnsi="Times New Roman" w:cs="Times New Roman"/>
                <w:color w:val="000000"/>
                <w:sz w:val="28"/>
                <w:szCs w:val="28"/>
                <w:lang w:eastAsia="ru-RU"/>
              </w:rPr>
              <w:t>.Д</w:t>
            </w:r>
            <w:proofErr w:type="gramEnd"/>
            <w:r w:rsidR="00C4755C">
              <w:rPr>
                <w:rFonts w:ascii="Times New Roman" w:eastAsia="Times New Roman" w:hAnsi="Times New Roman" w:cs="Times New Roman"/>
                <w:color w:val="000000"/>
                <w:sz w:val="28"/>
                <w:szCs w:val="28"/>
                <w:lang w:eastAsia="ru-RU"/>
              </w:rPr>
              <w:t>иагностика</w:t>
            </w:r>
            <w:proofErr w:type="spellEnd"/>
            <w:r w:rsidR="00C4755C">
              <w:rPr>
                <w:rFonts w:ascii="Times New Roman" w:eastAsia="Times New Roman" w:hAnsi="Times New Roman" w:cs="Times New Roman"/>
                <w:color w:val="000000"/>
                <w:sz w:val="28"/>
                <w:szCs w:val="28"/>
                <w:lang w:eastAsia="ru-RU"/>
              </w:rPr>
              <w:t>.</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Начало путешествия в Страну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взять с собой в путешествие?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я знаю о себе?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и почему начинаются споры?</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конфликте и контакте</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Качества, важные для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мы в общении?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Я общительный или замкнутый?</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Королевство Разорванных Связей</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8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Свои и чужие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Робинзоны</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Девчонки + мальчишки =…</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Друзья и недруги</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Дружба – это…</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Мы – дружная команда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Правила доброжелательного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Дружная страна</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все похожи!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Какие мы все разные!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9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w:t>
            </w:r>
            <w:proofErr w:type="gramStart"/>
            <w:r w:rsidRPr="00976A5E">
              <w:rPr>
                <w:rFonts w:ascii="Times New Roman" w:eastAsia="Times New Roman" w:hAnsi="Times New Roman" w:cs="Times New Roman"/>
                <w:color w:val="000000"/>
                <w:sz w:val="28"/>
                <w:szCs w:val="28"/>
                <w:lang w:eastAsia="ru-RU"/>
              </w:rPr>
              <w:t xml:space="preserve"> Д</w:t>
            </w:r>
            <w:proofErr w:type="gramEnd"/>
            <w:r w:rsidRPr="00976A5E">
              <w:rPr>
                <w:rFonts w:ascii="Times New Roman" w:eastAsia="Times New Roman" w:hAnsi="Times New Roman" w:cs="Times New Roman"/>
                <w:color w:val="000000"/>
                <w:sz w:val="28"/>
                <w:szCs w:val="28"/>
                <w:lang w:eastAsia="ru-RU"/>
              </w:rPr>
              <w:t>ругой Точке Зрения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Скажи мне, кто твой друг…</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Скажи мне, кто твой друг…</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Комплимент – это…</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другие ценят во мне? Что я ценю в себе?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Давайте говорить друг другу комплименты</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Давайте говорить друг другу комплименты</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переживаем эмоции?</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Мы умеем выражать свои эмоции!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понимаем эмоции других?</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0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мы умеем сопереживать!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 «Страна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Подготовка к представлению</w:t>
            </w:r>
            <w:proofErr w:type="gramStart"/>
            <w:r w:rsidRPr="00976A5E">
              <w:rPr>
                <w:rFonts w:ascii="Times New Roman" w:eastAsia="Times New Roman" w:hAnsi="Times New Roman" w:cs="Times New Roman"/>
                <w:color w:val="000000"/>
                <w:sz w:val="28"/>
                <w:szCs w:val="28"/>
                <w:lang w:eastAsia="ru-RU"/>
              </w:rPr>
              <w:t>«С</w:t>
            </w:r>
            <w:proofErr w:type="gramEnd"/>
            <w:r w:rsidRPr="00976A5E">
              <w:rPr>
                <w:rFonts w:ascii="Times New Roman" w:eastAsia="Times New Roman" w:hAnsi="Times New Roman" w:cs="Times New Roman"/>
                <w:color w:val="000000"/>
                <w:sz w:val="28"/>
                <w:szCs w:val="28"/>
                <w:lang w:eastAsia="ru-RU"/>
              </w:rPr>
              <w:t>трана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Костюмированное представление «Страна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10</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24</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r>
    </w:tbl>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3 класс (8-9 лет)</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для 3 класса направлена на создание такой ситуации обучения, при которой дети учатся, общаясь, и одновременно учатся общаться. Третьеклассники  – это завтрашние подростки. Проблема  общения станет в ближайшее время  наиболее актуальной. Общение потеснит учебу и другие виды деятельности. Пропедевтическая работа поможет сделать возникающий кризис менее болезненным. В рамках программы для 3 класса решаются следующие основные задачи: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Развивать навыки рефлексии, способность к самоанализу, умение отвечать за свои поступки;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элементарными понятиями психологии общения, помочь увидеть их значение в повседневной жизни;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умение осознавать свои психологические особенности, проявляющиеся в общении с другими людьми;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пониманию внутреннего мира другого человека через внешние проявления в деятельности и общении;</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правилами эффективного взаимодействия в общении и простейшими способами разрешения конфликта;</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навыки сотрудничества при решении различных проблем в процессе обучения, научить добиваться успеха без соперничества;</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Развивать самоуважение и уважение к другим людям, формировать навыки </w:t>
      </w:r>
      <w:proofErr w:type="spellStart"/>
      <w:r w:rsidRPr="00976A5E">
        <w:rPr>
          <w:rFonts w:ascii="Times New Roman" w:eastAsia="Times New Roman" w:hAnsi="Times New Roman" w:cs="Times New Roman"/>
          <w:color w:val="000000"/>
          <w:sz w:val="28"/>
          <w:szCs w:val="28"/>
          <w:lang w:eastAsia="ru-RU"/>
        </w:rPr>
        <w:t>эмпатиии</w:t>
      </w:r>
      <w:proofErr w:type="spellEnd"/>
      <w:r w:rsidRPr="00976A5E">
        <w:rPr>
          <w:rFonts w:ascii="Times New Roman" w:eastAsia="Times New Roman" w:hAnsi="Times New Roman" w:cs="Times New Roman"/>
          <w:color w:val="000000"/>
          <w:sz w:val="28"/>
          <w:szCs w:val="28"/>
          <w:lang w:eastAsia="ru-RU"/>
        </w:rPr>
        <w:t xml:space="preserve"> и сопереживания;</w:t>
      </w:r>
    </w:p>
    <w:p w:rsidR="00D8670C" w:rsidRPr="00976A5E" w:rsidRDefault="00D8670C" w:rsidP="00D8670C">
      <w:pPr>
        <w:numPr>
          <w:ilvl w:val="0"/>
          <w:numId w:val="113"/>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Обучить элементарным умениям </w:t>
      </w:r>
      <w:proofErr w:type="gramStart"/>
      <w:r w:rsidRPr="00976A5E">
        <w:rPr>
          <w:rFonts w:ascii="Times New Roman" w:eastAsia="Times New Roman" w:hAnsi="Times New Roman" w:cs="Times New Roman"/>
          <w:color w:val="000000"/>
          <w:sz w:val="28"/>
          <w:szCs w:val="28"/>
          <w:lang w:eastAsia="ru-RU"/>
        </w:rPr>
        <w:t>эмоциональной</w:t>
      </w:r>
      <w:proofErr w:type="gramEnd"/>
      <w:r w:rsidRPr="00976A5E">
        <w:rPr>
          <w:rFonts w:ascii="Times New Roman" w:eastAsia="Times New Roman" w:hAnsi="Times New Roman" w:cs="Times New Roman"/>
          <w:color w:val="000000"/>
          <w:sz w:val="28"/>
          <w:szCs w:val="28"/>
          <w:lang w:eastAsia="ru-RU"/>
        </w:rPr>
        <w:t xml:space="preserve">  саморегуляции в общении.</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(4 часа)</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Введение в психологию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программы особое внимание уделяется пробуждению интереса к психологии общения у третьеклассников, самопознанию и рефлексии. Школьники развивают навыки эффективного взаимодействия и сотрудничества. Происходит осмысление  отношений с одноклассниками, формирование умений действовать согласовано.</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(10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Психология отношений: Ты-Я-Он/</w:t>
      </w:r>
      <w:proofErr w:type="gramStart"/>
      <w:r w:rsidRPr="00976A5E">
        <w:rPr>
          <w:rFonts w:ascii="Times New Roman" w:eastAsia="Times New Roman" w:hAnsi="Times New Roman" w:cs="Times New Roman"/>
          <w:b/>
          <w:bCs/>
          <w:color w:val="000000"/>
          <w:sz w:val="28"/>
          <w:szCs w:val="28"/>
          <w:lang w:eastAsia="ru-RU"/>
        </w:rPr>
        <w:t>Она-Мы</w:t>
      </w:r>
      <w:proofErr w:type="gramEnd"/>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Третьеклассники знакомятся с качествами важными для общения, для эффективного взаимодействия. В ходе выполнения заданий происходит понимание разницы между тем, как воспринимают себя сами учащиеся и как их воспринимают другие, осознается отношение к себе. Формируется реалистичная самооценка. Происходит осознание ценности глубоких и теплых эмоциональных отношений между людьми, развитие навыков невербального взаимодействия, толерантного отношения к другим людям и мнениям. Ряд заданий направлен на осознание своего отношения к представителям другого пола, формирование позитивного отношения к другому полу.</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(9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Сокровища и тайны дружбы</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третьеклассники знакомятся с понятием «дружба»</w:t>
      </w:r>
      <w:proofErr w:type="gramStart"/>
      <w:r w:rsidRPr="00976A5E">
        <w:rPr>
          <w:rFonts w:ascii="Times New Roman" w:eastAsia="Times New Roman" w:hAnsi="Times New Roman" w:cs="Times New Roman"/>
          <w:color w:val="000000"/>
          <w:sz w:val="28"/>
          <w:szCs w:val="28"/>
          <w:lang w:eastAsia="ru-RU"/>
        </w:rPr>
        <w:t>,р</w:t>
      </w:r>
      <w:proofErr w:type="gramEnd"/>
      <w:r w:rsidRPr="00976A5E">
        <w:rPr>
          <w:rFonts w:ascii="Times New Roman" w:eastAsia="Times New Roman" w:hAnsi="Times New Roman" w:cs="Times New Roman"/>
          <w:color w:val="000000"/>
          <w:sz w:val="28"/>
          <w:szCs w:val="28"/>
          <w:lang w:eastAsia="ru-RU"/>
        </w:rPr>
        <w:t>азвивают навыки совместной деятельности. Развивают навыки взаимодействия и сотрудничества, создания условий для самовыражения в команде, разработки правил доброжелательного и эффективного общения. Осознание  важности сходности и различия черт между людьми для общения, развитие умения учитывать мнения других, развитие толерантных отношений. Осмысление ценности дружеских отношений, развитие умения представлять себя в общении, выражение невербального Я.</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lastRenderedPageBreak/>
        <w:t>Раздел 4 (4 часа)</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Поддержка в общении</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Знакомство с понятием «комплимент», понимание значимости комплимента для комфортных взаимоотношений, знакомство с формулами комплимента, развитие стремления к освоению навыков оказания психологической поддержки. Развитие навыков оказания психологической поддержки, осознание и раскрытие в общении собственных достоинств, способностей, достижений, получение опыта </w:t>
      </w:r>
      <w:proofErr w:type="spellStart"/>
      <w:r w:rsidRPr="00976A5E">
        <w:rPr>
          <w:rFonts w:ascii="Times New Roman" w:eastAsia="Times New Roman" w:hAnsi="Times New Roman" w:cs="Times New Roman"/>
          <w:color w:val="000000"/>
          <w:sz w:val="28"/>
          <w:szCs w:val="28"/>
          <w:lang w:eastAsia="ru-RU"/>
        </w:rPr>
        <w:t>самопринятия</w:t>
      </w:r>
      <w:proofErr w:type="spellEnd"/>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5 (7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Сочувствие и сопереживание</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Задания данного раздела программы ориентированы на осознание роли эмоций в общении. Осознание  смены своих эмоций и собственного влияния на эмоции других в ходе общения, расширение эмоционального словаря общения. Также происходит осознание динамики эмоций и влияния других людей на этот процесс, развитие чувствительности к восприятию эмоций, умение выражать свои эмоции. В ходе выполнения упражнений развиваются умения понимать эмоции других, выражать свои эмоции, формируется  способность к сопереживанию и сочувствию. На заключительных занятиях происходит обобщение опыта, приобретенного за учебный год и стимулирование интереса к самопознанию и психологии.</w:t>
      </w: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4 класс</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Поурочное планирование  </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p>
    <w:tbl>
      <w:tblPr>
        <w:tblW w:w="15082" w:type="dxa"/>
        <w:shd w:val="clear" w:color="auto" w:fill="FFFFFF"/>
        <w:tblCellMar>
          <w:left w:w="0" w:type="dxa"/>
          <w:right w:w="0" w:type="dxa"/>
        </w:tblCellMar>
        <w:tblLook w:val="04A0"/>
      </w:tblPr>
      <w:tblGrid>
        <w:gridCol w:w="1242"/>
        <w:gridCol w:w="9673"/>
        <w:gridCol w:w="2041"/>
        <w:gridCol w:w="2126"/>
      </w:tblGrid>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bookmarkStart w:id="10" w:name="8f879f69fea3c19371fb500fcc82709c9327b429"/>
            <w:bookmarkStart w:id="11" w:name="5"/>
            <w:bookmarkEnd w:id="10"/>
            <w:bookmarkEnd w:id="11"/>
            <w:r w:rsidRPr="00976A5E">
              <w:rPr>
                <w:rFonts w:ascii="Times New Roman" w:eastAsia="Times New Roman" w:hAnsi="Times New Roman" w:cs="Times New Roman"/>
                <w:color w:val="000000"/>
                <w:sz w:val="28"/>
                <w:szCs w:val="28"/>
                <w:lang w:eastAsia="ru-RU"/>
              </w:rPr>
              <w:t>№</w:t>
            </w: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ТЕМА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Теория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Практика</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Знакомьтесь </w:t>
            </w:r>
            <w:r w:rsidR="00C4755C">
              <w:rPr>
                <w:rFonts w:ascii="Times New Roman" w:eastAsia="Times New Roman" w:hAnsi="Times New Roman" w:cs="Times New Roman"/>
                <w:color w:val="000000"/>
                <w:sz w:val="28"/>
                <w:szCs w:val="28"/>
                <w:lang w:eastAsia="ru-RU"/>
              </w:rPr>
              <w:t>–</w:t>
            </w:r>
            <w:r w:rsidRPr="00976A5E">
              <w:rPr>
                <w:rFonts w:ascii="Times New Roman" w:eastAsia="Times New Roman" w:hAnsi="Times New Roman" w:cs="Times New Roman"/>
                <w:color w:val="000000"/>
                <w:sz w:val="28"/>
                <w:szCs w:val="28"/>
                <w:lang w:eastAsia="ru-RU"/>
              </w:rPr>
              <w:t xml:space="preserve"> психология</w:t>
            </w:r>
            <w:r w:rsidR="00C4755C">
              <w:rPr>
                <w:rFonts w:ascii="Times New Roman" w:eastAsia="Times New Roman" w:hAnsi="Times New Roman" w:cs="Times New Roman"/>
                <w:color w:val="000000"/>
                <w:sz w:val="28"/>
                <w:szCs w:val="28"/>
                <w:lang w:eastAsia="ru-RU"/>
              </w:rPr>
              <w:t>. Диагностика.</w:t>
            </w:r>
            <w:bookmarkStart w:id="12" w:name="_GoBack"/>
            <w:bookmarkEnd w:id="12"/>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proofErr w:type="gramStart"/>
            <w:r w:rsidRPr="00976A5E">
              <w:rPr>
                <w:rFonts w:ascii="Times New Roman" w:eastAsia="Times New Roman" w:hAnsi="Times New Roman" w:cs="Times New Roman"/>
                <w:color w:val="000000"/>
                <w:sz w:val="28"/>
                <w:szCs w:val="28"/>
                <w:lang w:eastAsia="ru-RU"/>
              </w:rPr>
              <w:t>Я-</w:t>
            </w:r>
            <w:proofErr w:type="gramEnd"/>
            <w:r w:rsidRPr="00976A5E">
              <w:rPr>
                <w:rFonts w:ascii="Times New Roman" w:eastAsia="Times New Roman" w:hAnsi="Times New Roman" w:cs="Times New Roman"/>
                <w:color w:val="000000"/>
                <w:sz w:val="28"/>
                <w:szCs w:val="28"/>
                <w:lang w:eastAsia="ru-RU"/>
              </w:rPr>
              <w:t xml:space="preserve"> это интересно</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Что мы знаем об общении?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Общение – дело общее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хорошо уметь… слушать</w:t>
            </w: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1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Активное и пассивное слушание</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Как важно уметь задавать вопросы</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Практикум активного слушания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Поговорим без слов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Практикум неречевого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Практикум неречевого общения (продолжение)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Речь</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Берегите, пожалуйста, речь!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А умеете ли вы спорить?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Чемоданчик Мастера Общения</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2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море знаний</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Коротко, да ясно, от того и прекрасно.</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Имя мое…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Моя семья</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пещере эмоциональных взрывов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Научно – практическое исследование конфликта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Выиграть – проиграть?</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Сказка о понимании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День рождения - день творения</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8"/>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Могу и хочу!</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39"/>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Когда приходит понимание?</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12"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0"/>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 дороге сказок</w:t>
            </w: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12"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1"/>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королевстве…</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2"/>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Встреча с Мастером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3"/>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Игра «Королевство Внутреннего Мира»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4"/>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Игра «Путешествие по Стране Общения»</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0,25</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0,75</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5"/>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Письмо Пси-Магу</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6"/>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 страницам Психологической азбуки</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numPr>
                <w:ilvl w:val="0"/>
                <w:numId w:val="147"/>
              </w:numPr>
              <w:spacing w:before="100" w:beforeAutospacing="1" w:after="100" w:afterAutospacing="1" w:line="240" w:lineRule="auto"/>
              <w:ind w:left="360" w:right="-364"/>
              <w:rPr>
                <w:rFonts w:ascii="Times New Roman" w:eastAsia="Times New Roman" w:hAnsi="Times New Roman" w:cs="Times New Roman"/>
                <w:color w:val="000000"/>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До свидания, Психологическая азбука</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1</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Количество часов:</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10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8</w:t>
            </w:r>
          </w:p>
        </w:tc>
        <w:tc>
          <w:tcPr>
            <w:tcW w:w="13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26</w:t>
            </w:r>
          </w:p>
        </w:tc>
      </w:tr>
      <w:tr w:rsidR="00D8670C" w:rsidRPr="00976A5E" w:rsidTr="00D8670C">
        <w:tc>
          <w:tcPr>
            <w:tcW w:w="81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240" w:lineRule="auto"/>
              <w:rPr>
                <w:rFonts w:ascii="Times New Roman" w:eastAsia="Times New Roman" w:hAnsi="Times New Roman" w:cs="Times New Roman"/>
                <w:color w:val="666666"/>
                <w:sz w:val="28"/>
                <w:szCs w:val="28"/>
                <w:lang w:eastAsia="ru-RU"/>
              </w:rPr>
            </w:pPr>
          </w:p>
        </w:tc>
        <w:tc>
          <w:tcPr>
            <w:tcW w:w="637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D8670C" w:rsidRPr="00976A5E" w:rsidRDefault="00D8670C" w:rsidP="00D8670C">
            <w:pPr>
              <w:spacing w:after="0" w:line="0" w:lineRule="atLeast"/>
              <w:ind w:right="-36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Итого:</w:t>
            </w:r>
          </w:p>
        </w:tc>
        <w:tc>
          <w:tcPr>
            <w:tcW w:w="2692"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D8670C" w:rsidRPr="00976A5E" w:rsidRDefault="00D8670C" w:rsidP="00D8670C">
            <w:pPr>
              <w:spacing w:after="0" w:line="0" w:lineRule="atLeast"/>
              <w:ind w:right="34"/>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34</w:t>
            </w:r>
          </w:p>
        </w:tc>
      </w:tr>
    </w:tbl>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596E0B" w:rsidRPr="00976A5E" w:rsidRDefault="00596E0B" w:rsidP="00D8670C">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4 класс (9-10 лет)</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Программа для 4 класса направлена на создание такой ситуации обучения, при которой дети учатся, общаясь, и одновременно учатся общаться. Четвероклассники – это завтрашние подростки, некоторые из них по своим психологическим характеристикам уже могут считаться младшими подростками. Проблема  общения становится или станет в ближайшее время  наиболее актуальной. Общение потеснит учебу и другие виды деятельности. Пропедевтическая работа поможет сделать возникающий кризис менее болезненным. В рамках программы для 4 класса решаются следующие основные задачи: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lastRenderedPageBreak/>
        <w:t>Развивать навыки рефлексии, способность к самоанализу, умение отвечать за свои поступки;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элементарными понятиями психологии общения, помочь увидеть их значение в повседневной жизни;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умение осознавать свои психологические особенности, проявляющиеся в общении с другими людьми;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Учить пониманию внутреннего мира другого человека через внешние проявления в деятельности и общении;</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Познакомить с правилами эффективного взаимодействия в общении и простейшими способами разрешения конфликта;</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Развивать навыки сотрудничества при решении различных проблем в процессе обучения, научить добиваться успеха без соперничества;</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Развивать самоуважение и уважение к другим людям, формировать навыки </w:t>
      </w:r>
      <w:proofErr w:type="spellStart"/>
      <w:r w:rsidRPr="00976A5E">
        <w:rPr>
          <w:rFonts w:ascii="Times New Roman" w:eastAsia="Times New Roman" w:hAnsi="Times New Roman" w:cs="Times New Roman"/>
          <w:color w:val="000000"/>
          <w:sz w:val="28"/>
          <w:szCs w:val="28"/>
          <w:lang w:eastAsia="ru-RU"/>
        </w:rPr>
        <w:t>эмпатиии</w:t>
      </w:r>
      <w:proofErr w:type="spellEnd"/>
      <w:r w:rsidRPr="00976A5E">
        <w:rPr>
          <w:rFonts w:ascii="Times New Roman" w:eastAsia="Times New Roman" w:hAnsi="Times New Roman" w:cs="Times New Roman"/>
          <w:color w:val="000000"/>
          <w:sz w:val="28"/>
          <w:szCs w:val="28"/>
          <w:lang w:eastAsia="ru-RU"/>
        </w:rPr>
        <w:t xml:space="preserve"> и сопереживания;</w:t>
      </w:r>
    </w:p>
    <w:p w:rsidR="00D8670C" w:rsidRPr="00976A5E" w:rsidRDefault="00D8670C" w:rsidP="00D8670C">
      <w:pPr>
        <w:numPr>
          <w:ilvl w:val="0"/>
          <w:numId w:val="148"/>
        </w:numPr>
        <w:shd w:val="clear" w:color="auto" w:fill="FFFFFF"/>
        <w:spacing w:before="43" w:after="43"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Обучить элементарным умениям </w:t>
      </w:r>
      <w:proofErr w:type="gramStart"/>
      <w:r w:rsidRPr="00976A5E">
        <w:rPr>
          <w:rFonts w:ascii="Times New Roman" w:eastAsia="Times New Roman" w:hAnsi="Times New Roman" w:cs="Times New Roman"/>
          <w:color w:val="000000"/>
          <w:sz w:val="28"/>
          <w:szCs w:val="28"/>
          <w:lang w:eastAsia="ru-RU"/>
        </w:rPr>
        <w:t>эмоциональной</w:t>
      </w:r>
      <w:proofErr w:type="gramEnd"/>
      <w:r w:rsidRPr="00976A5E">
        <w:rPr>
          <w:rFonts w:ascii="Times New Roman" w:eastAsia="Times New Roman" w:hAnsi="Times New Roman" w:cs="Times New Roman"/>
          <w:color w:val="000000"/>
          <w:sz w:val="28"/>
          <w:szCs w:val="28"/>
          <w:lang w:eastAsia="ru-RU"/>
        </w:rPr>
        <w:t xml:space="preserve">  саморегуляции в общении.</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1 (4 часа)</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Приглашение в страну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актуализируются  материалы из важнейших тем 3 года занятий по программе. Предлагаемые упражнения и задания содействуют развитию рефлексивной позиции в сфере общения, пробуждают  интерес к изучению своего внутреннего мира, показывают  важность развития коммуникативных навыков, содействуют принятию рефлексивной позиции и формированию умения оказывать психологическую поддержку. Необходимо помочь детям осознать и раскрыть собственные достоинства, способности и достижения.</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2 (11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Инструменты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В данном разделе программы третьеклассники знакомятся и  осознают  различие понятий «слушать» и «слышать». Учащимся предоставляется  возможность побывать в роли и </w:t>
      </w:r>
      <w:proofErr w:type="gramStart"/>
      <w:r w:rsidRPr="00976A5E">
        <w:rPr>
          <w:rFonts w:ascii="Times New Roman" w:eastAsia="Times New Roman" w:hAnsi="Times New Roman" w:cs="Times New Roman"/>
          <w:color w:val="000000"/>
          <w:sz w:val="28"/>
          <w:szCs w:val="28"/>
          <w:lang w:eastAsia="ru-RU"/>
        </w:rPr>
        <w:t>говорящих</w:t>
      </w:r>
      <w:proofErr w:type="gramEnd"/>
      <w:r w:rsidRPr="00976A5E">
        <w:rPr>
          <w:rFonts w:ascii="Times New Roman" w:eastAsia="Times New Roman" w:hAnsi="Times New Roman" w:cs="Times New Roman"/>
          <w:color w:val="000000"/>
          <w:sz w:val="28"/>
          <w:szCs w:val="28"/>
          <w:lang w:eastAsia="ru-RU"/>
        </w:rPr>
        <w:t xml:space="preserve"> и слушающих. Они знакомятся  с понятием активного слушания, понимают его значимость и развивают умение формулировать вопросы для правильного понимания собеседника. Школьники знакомятся с неречевыми средствами общения: жестами, мимикой, взглядом, соблюдением дистанции. Узнают о  значимости грамотной речи для правильного понимания друг друга в общении. В разделе раскрывается содержание понятий «спор» и «дискуссия». При выполнении заданий  развивается умение убеждать; показывать важность использования аргументов в споре и умения выслушать другую сторону.</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Раздел 3 (9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Осторожно, общение!</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xml:space="preserve">Для выполнения заданий данного раздела программы необходимо мотивировать учащихся на сотрудничество в ситуации совместного поиска новой информации; развивать навыки взаимодействия и сотрудничества в команде; научить детей работать с различными словарями и другими источниками информации. В ходе выполнения упражнений </w:t>
      </w:r>
      <w:r w:rsidRPr="00976A5E">
        <w:rPr>
          <w:rFonts w:ascii="Times New Roman" w:eastAsia="Times New Roman" w:hAnsi="Times New Roman" w:cs="Times New Roman"/>
          <w:color w:val="000000"/>
          <w:sz w:val="28"/>
          <w:szCs w:val="28"/>
          <w:lang w:eastAsia="ru-RU"/>
        </w:rPr>
        <w:lastRenderedPageBreak/>
        <w:t>потребуется умение обобщать информацию, точно ее передавать. Задания выполняются в группе, что способствует сплочению классного коллектива. Важно помочь детям осознать уникальность и глубину своей личности. Актуализировать понимание ценности семейных отношений. Помочь  учащимся осознать свои чувства к различным членам семьи.  Знакомство с понятием «конфликт». Осознание  значение конфликта в общении и его последствий. Школьники получают  представление о различных стратегиях поведения  в конфликтных ситуациях. Знакомятся с алгоритмом эффективного разрешения конфликтов, развивают умения учитывать мнения разных людей и работать в команде. При  выполнении заданий развивается умение устанавливать контакт в различных ситуациях, детям дается представление о том, что помогает людям понять друг друга. Дети учатся  видеть, что умение понимать причины своего поведения тесно связано с умением понимать причины поведения других людей.</w:t>
      </w:r>
    </w:p>
    <w:p w:rsidR="00D8670C" w:rsidRPr="00976A5E" w:rsidRDefault="00D8670C" w:rsidP="00D8670C">
      <w:pPr>
        <w:shd w:val="clear" w:color="auto" w:fill="FFFFFF"/>
        <w:spacing w:after="0" w:line="240" w:lineRule="auto"/>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        </w:t>
      </w:r>
      <w:r w:rsidRPr="00976A5E">
        <w:rPr>
          <w:rFonts w:ascii="Times New Roman" w:eastAsia="Times New Roman" w:hAnsi="Times New Roman" w:cs="Times New Roman"/>
          <w:b/>
          <w:bCs/>
          <w:color w:val="000000"/>
          <w:sz w:val="28"/>
          <w:szCs w:val="28"/>
          <w:lang w:eastAsia="ru-RU"/>
        </w:rPr>
        <w:t>Раздел 4 (10 часов)</w:t>
      </w:r>
    </w:p>
    <w:p w:rsidR="00D8670C" w:rsidRPr="00976A5E" w:rsidRDefault="00D8670C" w:rsidP="00D8670C">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b/>
          <w:bCs/>
          <w:color w:val="000000"/>
          <w:sz w:val="28"/>
          <w:szCs w:val="28"/>
          <w:lang w:eastAsia="ru-RU"/>
        </w:rPr>
        <w:t>Здравствуй, Страна Общения!</w:t>
      </w:r>
    </w:p>
    <w:p w:rsidR="00D8670C" w:rsidRPr="00976A5E" w:rsidRDefault="00D8670C" w:rsidP="00D8670C">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76A5E">
        <w:rPr>
          <w:rFonts w:ascii="Times New Roman" w:eastAsia="Times New Roman" w:hAnsi="Times New Roman" w:cs="Times New Roman"/>
          <w:color w:val="000000"/>
          <w:sz w:val="28"/>
          <w:szCs w:val="28"/>
          <w:lang w:eastAsia="ru-RU"/>
        </w:rPr>
        <w:t>В данном разделе программы школьникам показывается значимость позитивной установки для комфортного общения и  необходимость дальнейшее развитие качеств, важных для общения, в том числе и  внимательное отношение к другому человеку. Показывается необходимость  развивать способность к пониманию внутреннего мира другого человека. Посредством актуализации психологического содержания сказок из книги «Королевство Разорванных Связей» демонстрируется необходимость в  развитии способности к самопознанию через идентификацию со сказочными персонажами. Отрабатываются  навыки взаимодействия в команде. Полученный  на занятиях опыт является  актуальным ресурсом для разрешения новых коммуникативных задач и  обеспечивает «укоренение» правил комфортного общения в классе. На заключительных занятиях обобщается  полученный на занятиях в течени</w:t>
      </w:r>
      <w:proofErr w:type="gramStart"/>
      <w:r w:rsidRPr="00976A5E">
        <w:rPr>
          <w:rFonts w:ascii="Times New Roman" w:eastAsia="Times New Roman" w:hAnsi="Times New Roman" w:cs="Times New Roman"/>
          <w:color w:val="000000"/>
          <w:sz w:val="28"/>
          <w:szCs w:val="28"/>
          <w:lang w:eastAsia="ru-RU"/>
        </w:rPr>
        <w:t>и</w:t>
      </w:r>
      <w:proofErr w:type="gramEnd"/>
      <w:r w:rsidRPr="00976A5E">
        <w:rPr>
          <w:rFonts w:ascii="Times New Roman" w:eastAsia="Times New Roman" w:hAnsi="Times New Roman" w:cs="Times New Roman"/>
          <w:color w:val="000000"/>
          <w:sz w:val="28"/>
          <w:szCs w:val="28"/>
          <w:lang w:eastAsia="ru-RU"/>
        </w:rPr>
        <w:t xml:space="preserve"> 4 лет опыт. На протяжении всех лет обучения по данной программе проводилась стимуляции интереса  к самопознанию и психологии.</w:t>
      </w:r>
    </w:p>
    <w:p w:rsidR="00E54E4C" w:rsidRPr="00976A5E" w:rsidRDefault="00E54E4C" w:rsidP="00414EA1">
      <w:pPr>
        <w:rPr>
          <w:rFonts w:ascii="Times New Roman" w:hAnsi="Times New Roman" w:cs="Times New Roman"/>
          <w:sz w:val="28"/>
          <w:szCs w:val="28"/>
        </w:rPr>
      </w:pPr>
    </w:p>
    <w:sectPr w:rsidR="00E54E4C" w:rsidRPr="00976A5E" w:rsidSect="0022100D">
      <w:pgSz w:w="16838" w:h="11906" w:orient="landscape"/>
      <w:pgMar w:top="709"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altName w:val="Century"/>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32D5"/>
    <w:multiLevelType w:val="multilevel"/>
    <w:tmpl w:val="91501AB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7C025B"/>
    <w:multiLevelType w:val="multilevel"/>
    <w:tmpl w:val="28023E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327726"/>
    <w:multiLevelType w:val="multilevel"/>
    <w:tmpl w:val="64D00670"/>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53574C8"/>
    <w:multiLevelType w:val="multilevel"/>
    <w:tmpl w:val="EA7632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5B76DA"/>
    <w:multiLevelType w:val="multilevel"/>
    <w:tmpl w:val="C2C0F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502B92"/>
    <w:multiLevelType w:val="multilevel"/>
    <w:tmpl w:val="9094212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7B26674"/>
    <w:multiLevelType w:val="multilevel"/>
    <w:tmpl w:val="8A58E23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B47A9A"/>
    <w:multiLevelType w:val="multilevel"/>
    <w:tmpl w:val="922A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7C77B2"/>
    <w:multiLevelType w:val="multilevel"/>
    <w:tmpl w:val="6B0C2DF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BD814E2"/>
    <w:multiLevelType w:val="multilevel"/>
    <w:tmpl w:val="A7A618E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C4974EF"/>
    <w:multiLevelType w:val="multilevel"/>
    <w:tmpl w:val="87F675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D077CF1"/>
    <w:multiLevelType w:val="multilevel"/>
    <w:tmpl w:val="08367F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DD3127C"/>
    <w:multiLevelType w:val="multilevel"/>
    <w:tmpl w:val="A5705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E672A0E"/>
    <w:multiLevelType w:val="multilevel"/>
    <w:tmpl w:val="1B1A0E5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EA457C1"/>
    <w:multiLevelType w:val="multilevel"/>
    <w:tmpl w:val="9A46D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596A5A"/>
    <w:multiLevelType w:val="multilevel"/>
    <w:tmpl w:val="79949F9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0693588"/>
    <w:multiLevelType w:val="multilevel"/>
    <w:tmpl w:val="D2B29EB6"/>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119326A"/>
    <w:multiLevelType w:val="multilevel"/>
    <w:tmpl w:val="A03234F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1E24826"/>
    <w:multiLevelType w:val="multilevel"/>
    <w:tmpl w:val="3F4E1DD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1E3673F"/>
    <w:multiLevelType w:val="multilevel"/>
    <w:tmpl w:val="6EA644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22B221E"/>
    <w:multiLevelType w:val="multilevel"/>
    <w:tmpl w:val="20C0A8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34445B3"/>
    <w:multiLevelType w:val="multilevel"/>
    <w:tmpl w:val="2F88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3AE3BF6"/>
    <w:multiLevelType w:val="multilevel"/>
    <w:tmpl w:val="017ADE5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3C359B8"/>
    <w:multiLevelType w:val="multilevel"/>
    <w:tmpl w:val="3D5676C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64F0526"/>
    <w:multiLevelType w:val="multilevel"/>
    <w:tmpl w:val="6F3259E8"/>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8116EDA"/>
    <w:multiLevelType w:val="multilevel"/>
    <w:tmpl w:val="FA44A8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8F815B8"/>
    <w:multiLevelType w:val="multilevel"/>
    <w:tmpl w:val="E9E21C2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95C0B0F"/>
    <w:multiLevelType w:val="multilevel"/>
    <w:tmpl w:val="E1B8F97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9866B81"/>
    <w:multiLevelType w:val="multilevel"/>
    <w:tmpl w:val="1BB6625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19D52F79"/>
    <w:multiLevelType w:val="multilevel"/>
    <w:tmpl w:val="DAA69BC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9E94090"/>
    <w:multiLevelType w:val="multilevel"/>
    <w:tmpl w:val="0AA0EB4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BA540C8"/>
    <w:multiLevelType w:val="multilevel"/>
    <w:tmpl w:val="168E87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BD27C66"/>
    <w:multiLevelType w:val="multilevel"/>
    <w:tmpl w:val="36D6365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C301ED7"/>
    <w:multiLevelType w:val="multilevel"/>
    <w:tmpl w:val="AE0CA7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1C551795"/>
    <w:multiLevelType w:val="multilevel"/>
    <w:tmpl w:val="D94CE7E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1CBA4CC8"/>
    <w:multiLevelType w:val="multilevel"/>
    <w:tmpl w:val="B72A53D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1D492359"/>
    <w:multiLevelType w:val="multilevel"/>
    <w:tmpl w:val="8940D78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1D591F00"/>
    <w:multiLevelType w:val="multilevel"/>
    <w:tmpl w:val="F05E08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1D5A3F19"/>
    <w:multiLevelType w:val="multilevel"/>
    <w:tmpl w:val="B2723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1E346BFC"/>
    <w:multiLevelType w:val="multilevel"/>
    <w:tmpl w:val="DCA08BF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FE60335"/>
    <w:multiLevelType w:val="multilevel"/>
    <w:tmpl w:val="65C6FDD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1FE71B0C"/>
    <w:multiLevelType w:val="multilevel"/>
    <w:tmpl w:val="A26CA0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08B1EB8"/>
    <w:multiLevelType w:val="multilevel"/>
    <w:tmpl w:val="754E8C20"/>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30F393B"/>
    <w:multiLevelType w:val="multilevel"/>
    <w:tmpl w:val="A83CB90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35F275E"/>
    <w:multiLevelType w:val="multilevel"/>
    <w:tmpl w:val="15C215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3802988"/>
    <w:multiLevelType w:val="multilevel"/>
    <w:tmpl w:val="24C4C5A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406291F"/>
    <w:multiLevelType w:val="multilevel"/>
    <w:tmpl w:val="872877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45E504A"/>
    <w:multiLevelType w:val="multilevel"/>
    <w:tmpl w:val="F8987FA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46456C1"/>
    <w:multiLevelType w:val="multilevel"/>
    <w:tmpl w:val="D846A116"/>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47B3E23"/>
    <w:multiLevelType w:val="multilevel"/>
    <w:tmpl w:val="29A27C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247D0829"/>
    <w:multiLevelType w:val="multilevel"/>
    <w:tmpl w:val="793C544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2A937727"/>
    <w:multiLevelType w:val="multilevel"/>
    <w:tmpl w:val="EB62B29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2B807733"/>
    <w:multiLevelType w:val="multilevel"/>
    <w:tmpl w:val="4372C86E"/>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2BDF39AB"/>
    <w:multiLevelType w:val="multilevel"/>
    <w:tmpl w:val="25EE7B8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BE65AC9"/>
    <w:multiLevelType w:val="multilevel"/>
    <w:tmpl w:val="1CAC45A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2D543AE3"/>
    <w:multiLevelType w:val="multilevel"/>
    <w:tmpl w:val="CD1E8750"/>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2E3C667E"/>
    <w:multiLevelType w:val="multilevel"/>
    <w:tmpl w:val="95AA0C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2E6750D0"/>
    <w:multiLevelType w:val="multilevel"/>
    <w:tmpl w:val="E304C9F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F1B4BD1"/>
    <w:multiLevelType w:val="multilevel"/>
    <w:tmpl w:val="C6A892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FBC79DE"/>
    <w:multiLevelType w:val="multilevel"/>
    <w:tmpl w:val="3B26929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2FDF2C99"/>
    <w:multiLevelType w:val="multilevel"/>
    <w:tmpl w:val="5DD294C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0A730B6"/>
    <w:multiLevelType w:val="multilevel"/>
    <w:tmpl w:val="FAD0C94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146111A"/>
    <w:multiLevelType w:val="multilevel"/>
    <w:tmpl w:val="9814D10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29707BA"/>
    <w:multiLevelType w:val="multilevel"/>
    <w:tmpl w:val="522CEC72"/>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3348045F"/>
    <w:multiLevelType w:val="multilevel"/>
    <w:tmpl w:val="B2445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34474763"/>
    <w:multiLevelType w:val="multilevel"/>
    <w:tmpl w:val="E9888666"/>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347825AD"/>
    <w:multiLevelType w:val="multilevel"/>
    <w:tmpl w:val="2CB44FC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367F755F"/>
    <w:multiLevelType w:val="multilevel"/>
    <w:tmpl w:val="404C0F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37B6099D"/>
    <w:multiLevelType w:val="multilevel"/>
    <w:tmpl w:val="031A782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39396C4F"/>
    <w:multiLevelType w:val="multilevel"/>
    <w:tmpl w:val="BDA29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39C44517"/>
    <w:multiLevelType w:val="multilevel"/>
    <w:tmpl w:val="9E48CE4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39D4481D"/>
    <w:multiLevelType w:val="multilevel"/>
    <w:tmpl w:val="A0B83A0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3A3B1EE6"/>
    <w:multiLevelType w:val="multilevel"/>
    <w:tmpl w:val="23D4D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3B0A28A8"/>
    <w:multiLevelType w:val="multilevel"/>
    <w:tmpl w:val="021C2B4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3B602085"/>
    <w:multiLevelType w:val="multilevel"/>
    <w:tmpl w:val="9FB6B6E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3CA370B1"/>
    <w:multiLevelType w:val="multilevel"/>
    <w:tmpl w:val="07FA72B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3D366E45"/>
    <w:multiLevelType w:val="multilevel"/>
    <w:tmpl w:val="4154A83E"/>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D40736B"/>
    <w:multiLevelType w:val="multilevel"/>
    <w:tmpl w:val="1BE8024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3DEE2764"/>
    <w:multiLevelType w:val="multilevel"/>
    <w:tmpl w:val="DC2C27A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3FD33535"/>
    <w:multiLevelType w:val="multilevel"/>
    <w:tmpl w:val="D3AE3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406C3F99"/>
    <w:multiLevelType w:val="multilevel"/>
    <w:tmpl w:val="48788E0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40960E2F"/>
    <w:multiLevelType w:val="multilevel"/>
    <w:tmpl w:val="C29C714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40F77DD5"/>
    <w:multiLevelType w:val="multilevel"/>
    <w:tmpl w:val="73329EDE"/>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41A64D3F"/>
    <w:multiLevelType w:val="multilevel"/>
    <w:tmpl w:val="7234A78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42057AE7"/>
    <w:multiLevelType w:val="multilevel"/>
    <w:tmpl w:val="6C765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42A1635F"/>
    <w:multiLevelType w:val="multilevel"/>
    <w:tmpl w:val="DD8A9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431078E0"/>
    <w:multiLevelType w:val="multilevel"/>
    <w:tmpl w:val="F21A5A9A"/>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434616F2"/>
    <w:multiLevelType w:val="multilevel"/>
    <w:tmpl w:val="C9B6098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468E0546"/>
    <w:multiLevelType w:val="multilevel"/>
    <w:tmpl w:val="042ECF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47D7340D"/>
    <w:multiLevelType w:val="multilevel"/>
    <w:tmpl w:val="25F6CA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47FB1FD9"/>
    <w:multiLevelType w:val="multilevel"/>
    <w:tmpl w:val="0E1A36E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4C0A6F70"/>
    <w:multiLevelType w:val="multilevel"/>
    <w:tmpl w:val="FC749A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4C255DA3"/>
    <w:multiLevelType w:val="multilevel"/>
    <w:tmpl w:val="FFA60C0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4C5C2314"/>
    <w:multiLevelType w:val="multilevel"/>
    <w:tmpl w:val="D89C99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4DD64D9B"/>
    <w:multiLevelType w:val="multilevel"/>
    <w:tmpl w:val="077EE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51061F60"/>
    <w:multiLevelType w:val="multilevel"/>
    <w:tmpl w:val="B67AE3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51962AB1"/>
    <w:multiLevelType w:val="multilevel"/>
    <w:tmpl w:val="EFDC89B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526C342F"/>
    <w:multiLevelType w:val="multilevel"/>
    <w:tmpl w:val="5CC41E5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52E26BCD"/>
    <w:multiLevelType w:val="multilevel"/>
    <w:tmpl w:val="D982F28C"/>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53581ADD"/>
    <w:multiLevelType w:val="multilevel"/>
    <w:tmpl w:val="7CB804E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557F2A0F"/>
    <w:multiLevelType w:val="multilevel"/>
    <w:tmpl w:val="6052B2A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55835157"/>
    <w:multiLevelType w:val="multilevel"/>
    <w:tmpl w:val="656C4C3C"/>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56400F13"/>
    <w:multiLevelType w:val="multilevel"/>
    <w:tmpl w:val="10C24FA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592C31AE"/>
    <w:multiLevelType w:val="multilevel"/>
    <w:tmpl w:val="58C6224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nsid w:val="59903645"/>
    <w:multiLevelType w:val="multilevel"/>
    <w:tmpl w:val="479C9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5BED4C05"/>
    <w:multiLevelType w:val="multilevel"/>
    <w:tmpl w:val="673C040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5BF6298B"/>
    <w:multiLevelType w:val="multilevel"/>
    <w:tmpl w:val="E6BA1B10"/>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5DE73890"/>
    <w:multiLevelType w:val="multilevel"/>
    <w:tmpl w:val="78DAE9A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5EF47981"/>
    <w:multiLevelType w:val="multilevel"/>
    <w:tmpl w:val="2BA0DE1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60C2495A"/>
    <w:multiLevelType w:val="multilevel"/>
    <w:tmpl w:val="6DAE479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6150119C"/>
    <w:multiLevelType w:val="multilevel"/>
    <w:tmpl w:val="A066E9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628143FD"/>
    <w:multiLevelType w:val="multilevel"/>
    <w:tmpl w:val="FDF08C7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62F81A00"/>
    <w:multiLevelType w:val="multilevel"/>
    <w:tmpl w:val="333CCC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63865D2F"/>
    <w:multiLevelType w:val="multilevel"/>
    <w:tmpl w:val="314A3660"/>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63E3374E"/>
    <w:multiLevelType w:val="multilevel"/>
    <w:tmpl w:val="CC86E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648B718D"/>
    <w:multiLevelType w:val="multilevel"/>
    <w:tmpl w:val="0E0A11C6"/>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65135B7E"/>
    <w:multiLevelType w:val="multilevel"/>
    <w:tmpl w:val="7604187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657F0863"/>
    <w:multiLevelType w:val="multilevel"/>
    <w:tmpl w:val="CA4E929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66034FA2"/>
    <w:multiLevelType w:val="multilevel"/>
    <w:tmpl w:val="87D213B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660B0072"/>
    <w:multiLevelType w:val="multilevel"/>
    <w:tmpl w:val="9DD6CBA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nsid w:val="680D78CC"/>
    <w:multiLevelType w:val="multilevel"/>
    <w:tmpl w:val="F9B8A17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nsid w:val="6A5802B6"/>
    <w:multiLevelType w:val="multilevel"/>
    <w:tmpl w:val="5C8612B2"/>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nsid w:val="6AB20125"/>
    <w:multiLevelType w:val="multilevel"/>
    <w:tmpl w:val="10EC94F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nsid w:val="6ABB4D6C"/>
    <w:multiLevelType w:val="multilevel"/>
    <w:tmpl w:val="FD08BA5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nsid w:val="6BAA1BAF"/>
    <w:multiLevelType w:val="multilevel"/>
    <w:tmpl w:val="6374F0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nsid w:val="6D622458"/>
    <w:multiLevelType w:val="multilevel"/>
    <w:tmpl w:val="F4B2F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6E9F2017"/>
    <w:multiLevelType w:val="multilevel"/>
    <w:tmpl w:val="86C26B3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nsid w:val="7082037C"/>
    <w:multiLevelType w:val="multilevel"/>
    <w:tmpl w:val="A89E26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nsid w:val="7183021A"/>
    <w:multiLevelType w:val="multilevel"/>
    <w:tmpl w:val="AE129E8E"/>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nsid w:val="719E7BB9"/>
    <w:multiLevelType w:val="multilevel"/>
    <w:tmpl w:val="9A0AEA40"/>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nsid w:val="723232EB"/>
    <w:multiLevelType w:val="multilevel"/>
    <w:tmpl w:val="28E6865C"/>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nsid w:val="73BA7812"/>
    <w:multiLevelType w:val="multilevel"/>
    <w:tmpl w:val="5B16DC0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nsid w:val="74EB2F21"/>
    <w:multiLevelType w:val="multilevel"/>
    <w:tmpl w:val="9E8E40C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nsid w:val="751D1C5F"/>
    <w:multiLevelType w:val="multilevel"/>
    <w:tmpl w:val="40E27E8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nsid w:val="75894AD5"/>
    <w:multiLevelType w:val="multilevel"/>
    <w:tmpl w:val="49D4C3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nsid w:val="7653221B"/>
    <w:multiLevelType w:val="multilevel"/>
    <w:tmpl w:val="326E247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76A74141"/>
    <w:multiLevelType w:val="multilevel"/>
    <w:tmpl w:val="4F40A43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76E63699"/>
    <w:multiLevelType w:val="multilevel"/>
    <w:tmpl w:val="A98611E6"/>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nsid w:val="77677AA0"/>
    <w:multiLevelType w:val="multilevel"/>
    <w:tmpl w:val="4BDCB58E"/>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nsid w:val="77C17AD8"/>
    <w:multiLevelType w:val="multilevel"/>
    <w:tmpl w:val="E26E3D3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nsid w:val="78B213A6"/>
    <w:multiLevelType w:val="multilevel"/>
    <w:tmpl w:val="110A0C0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nsid w:val="7BC21BE0"/>
    <w:multiLevelType w:val="multilevel"/>
    <w:tmpl w:val="198A288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nsid w:val="7C150A8D"/>
    <w:multiLevelType w:val="multilevel"/>
    <w:tmpl w:val="C8141BC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nsid w:val="7D6A2E5B"/>
    <w:multiLevelType w:val="multilevel"/>
    <w:tmpl w:val="39D4E85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nsid w:val="7DE762B7"/>
    <w:multiLevelType w:val="multilevel"/>
    <w:tmpl w:val="C3DE927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nsid w:val="7E3472A1"/>
    <w:multiLevelType w:val="multilevel"/>
    <w:tmpl w:val="B79EDF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nsid w:val="7EA14B57"/>
    <w:multiLevelType w:val="multilevel"/>
    <w:tmpl w:val="12245AE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nsid w:val="7F233AFD"/>
    <w:multiLevelType w:val="multilevel"/>
    <w:tmpl w:val="9CA4D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1"/>
  </w:num>
  <w:num w:numId="3">
    <w:abstractNumId w:val="64"/>
  </w:num>
  <w:num w:numId="4">
    <w:abstractNumId w:val="14"/>
  </w:num>
  <w:num w:numId="5">
    <w:abstractNumId w:val="93"/>
  </w:num>
  <w:num w:numId="6">
    <w:abstractNumId w:val="69"/>
  </w:num>
  <w:num w:numId="7">
    <w:abstractNumId w:val="85"/>
  </w:num>
  <w:num w:numId="8">
    <w:abstractNumId w:val="44"/>
  </w:num>
  <w:num w:numId="9">
    <w:abstractNumId w:val="12"/>
  </w:num>
  <w:num w:numId="10">
    <w:abstractNumId w:val="72"/>
  </w:num>
  <w:num w:numId="11">
    <w:abstractNumId w:val="31"/>
  </w:num>
  <w:num w:numId="12">
    <w:abstractNumId w:val="58"/>
  </w:num>
  <w:num w:numId="13">
    <w:abstractNumId w:val="110"/>
  </w:num>
  <w:num w:numId="14">
    <w:abstractNumId w:val="89"/>
  </w:num>
  <w:num w:numId="15">
    <w:abstractNumId w:val="56"/>
  </w:num>
  <w:num w:numId="16">
    <w:abstractNumId w:val="80"/>
  </w:num>
  <w:num w:numId="17">
    <w:abstractNumId w:val="13"/>
  </w:num>
  <w:num w:numId="18">
    <w:abstractNumId w:val="77"/>
  </w:num>
  <w:num w:numId="19">
    <w:abstractNumId w:val="119"/>
  </w:num>
  <w:num w:numId="20">
    <w:abstractNumId w:val="109"/>
  </w:num>
  <w:num w:numId="21">
    <w:abstractNumId w:val="135"/>
  </w:num>
  <w:num w:numId="22">
    <w:abstractNumId w:val="97"/>
  </w:num>
  <w:num w:numId="23">
    <w:abstractNumId w:val="45"/>
  </w:num>
  <w:num w:numId="24">
    <w:abstractNumId w:val="100"/>
  </w:num>
  <w:num w:numId="25">
    <w:abstractNumId w:val="103"/>
  </w:num>
  <w:num w:numId="26">
    <w:abstractNumId w:val="126"/>
  </w:num>
  <w:num w:numId="27">
    <w:abstractNumId w:val="42"/>
  </w:num>
  <w:num w:numId="28">
    <w:abstractNumId w:val="23"/>
  </w:num>
  <w:num w:numId="29">
    <w:abstractNumId w:val="51"/>
  </w:num>
  <w:num w:numId="30">
    <w:abstractNumId w:val="48"/>
  </w:num>
  <w:num w:numId="31">
    <w:abstractNumId w:val="50"/>
  </w:num>
  <w:num w:numId="32">
    <w:abstractNumId w:val="53"/>
  </w:num>
  <w:num w:numId="33">
    <w:abstractNumId w:val="106"/>
  </w:num>
  <w:num w:numId="34">
    <w:abstractNumId w:val="82"/>
  </w:num>
  <w:num w:numId="35">
    <w:abstractNumId w:val="55"/>
  </w:num>
  <w:num w:numId="36">
    <w:abstractNumId w:val="102"/>
  </w:num>
  <w:num w:numId="37">
    <w:abstractNumId w:val="144"/>
  </w:num>
  <w:num w:numId="38">
    <w:abstractNumId w:val="39"/>
  </w:num>
  <w:num w:numId="39">
    <w:abstractNumId w:val="115"/>
  </w:num>
  <w:num w:numId="40">
    <w:abstractNumId w:val="30"/>
  </w:num>
  <w:num w:numId="41">
    <w:abstractNumId w:val="132"/>
  </w:num>
  <w:num w:numId="42">
    <w:abstractNumId w:val="79"/>
  </w:num>
  <w:num w:numId="43">
    <w:abstractNumId w:val="104"/>
  </w:num>
  <w:num w:numId="44">
    <w:abstractNumId w:val="37"/>
  </w:num>
  <w:num w:numId="45">
    <w:abstractNumId w:val="88"/>
  </w:num>
  <w:num w:numId="46">
    <w:abstractNumId w:val="46"/>
  </w:num>
  <w:num w:numId="47">
    <w:abstractNumId w:val="112"/>
  </w:num>
  <w:num w:numId="48">
    <w:abstractNumId w:val="95"/>
  </w:num>
  <w:num w:numId="49">
    <w:abstractNumId w:val="133"/>
  </w:num>
  <w:num w:numId="50">
    <w:abstractNumId w:val="127"/>
  </w:num>
  <w:num w:numId="51">
    <w:abstractNumId w:val="67"/>
  </w:num>
  <w:num w:numId="52">
    <w:abstractNumId w:val="131"/>
  </w:num>
  <w:num w:numId="53">
    <w:abstractNumId w:val="78"/>
  </w:num>
  <w:num w:numId="54">
    <w:abstractNumId w:val="96"/>
  </w:num>
  <w:num w:numId="55">
    <w:abstractNumId w:val="71"/>
  </w:num>
  <w:num w:numId="56">
    <w:abstractNumId w:val="123"/>
  </w:num>
  <w:num w:numId="57">
    <w:abstractNumId w:val="91"/>
  </w:num>
  <w:num w:numId="58">
    <w:abstractNumId w:val="128"/>
  </w:num>
  <w:num w:numId="59">
    <w:abstractNumId w:val="59"/>
  </w:num>
  <w:num w:numId="60">
    <w:abstractNumId w:val="118"/>
  </w:num>
  <w:num w:numId="61">
    <w:abstractNumId w:val="62"/>
  </w:num>
  <w:num w:numId="62">
    <w:abstractNumId w:val="140"/>
  </w:num>
  <w:num w:numId="63">
    <w:abstractNumId w:val="5"/>
  </w:num>
  <w:num w:numId="64">
    <w:abstractNumId w:val="105"/>
  </w:num>
  <w:num w:numId="65">
    <w:abstractNumId w:val="68"/>
  </w:num>
  <w:num w:numId="66">
    <w:abstractNumId w:val="52"/>
  </w:num>
  <w:num w:numId="67">
    <w:abstractNumId w:val="92"/>
  </w:num>
  <w:num w:numId="68">
    <w:abstractNumId w:val="117"/>
  </w:num>
  <w:num w:numId="69">
    <w:abstractNumId w:val="57"/>
  </w:num>
  <w:num w:numId="70">
    <w:abstractNumId w:val="98"/>
  </w:num>
  <w:num w:numId="71">
    <w:abstractNumId w:val="66"/>
  </w:num>
  <w:num w:numId="72">
    <w:abstractNumId w:val="121"/>
  </w:num>
  <w:num w:numId="73">
    <w:abstractNumId w:val="99"/>
  </w:num>
  <w:num w:numId="74">
    <w:abstractNumId w:val="120"/>
  </w:num>
  <w:num w:numId="75">
    <w:abstractNumId w:val="2"/>
  </w:num>
  <w:num w:numId="76">
    <w:abstractNumId w:val="65"/>
  </w:num>
  <w:num w:numId="77">
    <w:abstractNumId w:val="94"/>
  </w:num>
  <w:num w:numId="78">
    <w:abstractNumId w:val="38"/>
  </w:num>
  <w:num w:numId="79">
    <w:abstractNumId w:val="20"/>
  </w:num>
  <w:num w:numId="80">
    <w:abstractNumId w:val="114"/>
  </w:num>
  <w:num w:numId="81">
    <w:abstractNumId w:val="19"/>
  </w:num>
  <w:num w:numId="82">
    <w:abstractNumId w:val="134"/>
  </w:num>
  <w:num w:numId="83">
    <w:abstractNumId w:val="60"/>
  </w:num>
  <w:num w:numId="84">
    <w:abstractNumId w:val="41"/>
  </w:num>
  <w:num w:numId="85">
    <w:abstractNumId w:val="3"/>
  </w:num>
  <w:num w:numId="86">
    <w:abstractNumId w:val="108"/>
  </w:num>
  <w:num w:numId="87">
    <w:abstractNumId w:val="0"/>
  </w:num>
  <w:num w:numId="88">
    <w:abstractNumId w:val="47"/>
  </w:num>
  <w:num w:numId="89">
    <w:abstractNumId w:val="27"/>
  </w:num>
  <w:num w:numId="90">
    <w:abstractNumId w:val="142"/>
  </w:num>
  <w:num w:numId="91">
    <w:abstractNumId w:val="8"/>
  </w:num>
  <w:num w:numId="92">
    <w:abstractNumId w:val="139"/>
  </w:num>
  <w:num w:numId="93">
    <w:abstractNumId w:val="29"/>
  </w:num>
  <w:num w:numId="94">
    <w:abstractNumId w:val="122"/>
  </w:num>
  <w:num w:numId="95">
    <w:abstractNumId w:val="15"/>
  </w:num>
  <w:num w:numId="96">
    <w:abstractNumId w:val="6"/>
  </w:num>
  <w:num w:numId="97">
    <w:abstractNumId w:val="34"/>
  </w:num>
  <w:num w:numId="98">
    <w:abstractNumId w:val="63"/>
  </w:num>
  <w:num w:numId="99">
    <w:abstractNumId w:val="90"/>
  </w:num>
  <w:num w:numId="100">
    <w:abstractNumId w:val="138"/>
  </w:num>
  <w:num w:numId="101">
    <w:abstractNumId w:val="81"/>
  </w:num>
  <w:num w:numId="102">
    <w:abstractNumId w:val="18"/>
  </w:num>
  <w:num w:numId="103">
    <w:abstractNumId w:val="124"/>
  </w:num>
  <w:num w:numId="104">
    <w:abstractNumId w:val="113"/>
  </w:num>
  <w:num w:numId="105">
    <w:abstractNumId w:val="83"/>
  </w:num>
  <w:num w:numId="106">
    <w:abstractNumId w:val="146"/>
  </w:num>
  <w:num w:numId="107">
    <w:abstractNumId w:val="111"/>
  </w:num>
  <w:num w:numId="108">
    <w:abstractNumId w:val="137"/>
  </w:num>
  <w:num w:numId="109">
    <w:abstractNumId w:val="130"/>
  </w:num>
  <w:num w:numId="110">
    <w:abstractNumId w:val="129"/>
  </w:num>
  <w:num w:numId="111">
    <w:abstractNumId w:val="22"/>
  </w:num>
  <w:num w:numId="112">
    <w:abstractNumId w:val="16"/>
  </w:num>
  <w:num w:numId="113">
    <w:abstractNumId w:val="7"/>
  </w:num>
  <w:num w:numId="114">
    <w:abstractNumId w:val="84"/>
  </w:num>
  <w:num w:numId="115">
    <w:abstractNumId w:val="49"/>
  </w:num>
  <w:num w:numId="116">
    <w:abstractNumId w:val="25"/>
  </w:num>
  <w:num w:numId="117">
    <w:abstractNumId w:val="147"/>
  </w:num>
  <w:num w:numId="118">
    <w:abstractNumId w:val="1"/>
  </w:num>
  <w:num w:numId="119">
    <w:abstractNumId w:val="143"/>
  </w:num>
  <w:num w:numId="120">
    <w:abstractNumId w:val="17"/>
  </w:num>
  <w:num w:numId="121">
    <w:abstractNumId w:val="33"/>
  </w:num>
  <w:num w:numId="122">
    <w:abstractNumId w:val="10"/>
  </w:num>
  <w:num w:numId="123">
    <w:abstractNumId w:val="11"/>
  </w:num>
  <w:num w:numId="124">
    <w:abstractNumId w:val="116"/>
  </w:num>
  <w:num w:numId="125">
    <w:abstractNumId w:val="40"/>
  </w:num>
  <w:num w:numId="126">
    <w:abstractNumId w:val="141"/>
  </w:num>
  <w:num w:numId="127">
    <w:abstractNumId w:val="145"/>
  </w:num>
  <w:num w:numId="128">
    <w:abstractNumId w:val="36"/>
  </w:num>
  <w:num w:numId="129">
    <w:abstractNumId w:val="32"/>
  </w:num>
  <w:num w:numId="130">
    <w:abstractNumId w:val="54"/>
  </w:num>
  <w:num w:numId="131">
    <w:abstractNumId w:val="87"/>
  </w:num>
  <w:num w:numId="132">
    <w:abstractNumId w:val="107"/>
  </w:num>
  <w:num w:numId="133">
    <w:abstractNumId w:val="9"/>
  </w:num>
  <w:num w:numId="134">
    <w:abstractNumId w:val="75"/>
  </w:num>
  <w:num w:numId="135">
    <w:abstractNumId w:val="28"/>
  </w:num>
  <w:num w:numId="136">
    <w:abstractNumId w:val="70"/>
  </w:num>
  <w:num w:numId="137">
    <w:abstractNumId w:val="35"/>
  </w:num>
  <w:num w:numId="138">
    <w:abstractNumId w:val="86"/>
  </w:num>
  <w:num w:numId="139">
    <w:abstractNumId w:val="43"/>
  </w:num>
  <w:num w:numId="140">
    <w:abstractNumId w:val="74"/>
  </w:num>
  <w:num w:numId="141">
    <w:abstractNumId w:val="136"/>
  </w:num>
  <w:num w:numId="142">
    <w:abstractNumId w:val="61"/>
  </w:num>
  <w:num w:numId="143">
    <w:abstractNumId w:val="24"/>
  </w:num>
  <w:num w:numId="144">
    <w:abstractNumId w:val="101"/>
  </w:num>
  <w:num w:numId="145">
    <w:abstractNumId w:val="26"/>
  </w:num>
  <w:num w:numId="146">
    <w:abstractNumId w:val="73"/>
  </w:num>
  <w:num w:numId="147">
    <w:abstractNumId w:val="76"/>
  </w:num>
  <w:num w:numId="148">
    <w:abstractNumId w:val="125"/>
  </w:num>
  <w:numIdMacAtCleanup w:val="1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45645"/>
    <w:rsid w:val="0001460C"/>
    <w:rsid w:val="000148B2"/>
    <w:rsid w:val="000530C5"/>
    <w:rsid w:val="00073854"/>
    <w:rsid w:val="000B3C29"/>
    <w:rsid w:val="000F54F0"/>
    <w:rsid w:val="001171D7"/>
    <w:rsid w:val="0013388C"/>
    <w:rsid w:val="001575CB"/>
    <w:rsid w:val="00190A76"/>
    <w:rsid w:val="00195E4C"/>
    <w:rsid w:val="001A601E"/>
    <w:rsid w:val="001B19C9"/>
    <w:rsid w:val="001D450D"/>
    <w:rsid w:val="001E4125"/>
    <w:rsid w:val="0022100D"/>
    <w:rsid w:val="0022310F"/>
    <w:rsid w:val="00237656"/>
    <w:rsid w:val="002475B3"/>
    <w:rsid w:val="002520FD"/>
    <w:rsid w:val="002605BD"/>
    <w:rsid w:val="00280530"/>
    <w:rsid w:val="002A0A50"/>
    <w:rsid w:val="002A256C"/>
    <w:rsid w:val="002A2CD2"/>
    <w:rsid w:val="002B4F2F"/>
    <w:rsid w:val="002C1C44"/>
    <w:rsid w:val="002D2999"/>
    <w:rsid w:val="002E5203"/>
    <w:rsid w:val="002E7E45"/>
    <w:rsid w:val="002F324F"/>
    <w:rsid w:val="00303752"/>
    <w:rsid w:val="00325B11"/>
    <w:rsid w:val="00327FD7"/>
    <w:rsid w:val="003361E4"/>
    <w:rsid w:val="003613FF"/>
    <w:rsid w:val="00382BAA"/>
    <w:rsid w:val="003860A2"/>
    <w:rsid w:val="003E6A59"/>
    <w:rsid w:val="00410F1B"/>
    <w:rsid w:val="004149A8"/>
    <w:rsid w:val="00414EA1"/>
    <w:rsid w:val="0042632F"/>
    <w:rsid w:val="00441A7A"/>
    <w:rsid w:val="00450FE7"/>
    <w:rsid w:val="00462347"/>
    <w:rsid w:val="004636D7"/>
    <w:rsid w:val="004638DB"/>
    <w:rsid w:val="00466BCD"/>
    <w:rsid w:val="00471C5D"/>
    <w:rsid w:val="004957FB"/>
    <w:rsid w:val="00495815"/>
    <w:rsid w:val="004A44B0"/>
    <w:rsid w:val="004B74C9"/>
    <w:rsid w:val="004C5F70"/>
    <w:rsid w:val="005067E8"/>
    <w:rsid w:val="00524C40"/>
    <w:rsid w:val="00530100"/>
    <w:rsid w:val="005322D5"/>
    <w:rsid w:val="00553500"/>
    <w:rsid w:val="005544A1"/>
    <w:rsid w:val="005576CE"/>
    <w:rsid w:val="00596E0B"/>
    <w:rsid w:val="005A3084"/>
    <w:rsid w:val="005A30E6"/>
    <w:rsid w:val="005A5A50"/>
    <w:rsid w:val="005A708A"/>
    <w:rsid w:val="005B7805"/>
    <w:rsid w:val="005B7C6C"/>
    <w:rsid w:val="005D6A41"/>
    <w:rsid w:val="005E28E8"/>
    <w:rsid w:val="00602860"/>
    <w:rsid w:val="00603154"/>
    <w:rsid w:val="006109D5"/>
    <w:rsid w:val="006461EC"/>
    <w:rsid w:val="00694FF5"/>
    <w:rsid w:val="006D6582"/>
    <w:rsid w:val="006D7BBF"/>
    <w:rsid w:val="006E5AB8"/>
    <w:rsid w:val="006F0447"/>
    <w:rsid w:val="00703442"/>
    <w:rsid w:val="0076330D"/>
    <w:rsid w:val="007774BE"/>
    <w:rsid w:val="007876CC"/>
    <w:rsid w:val="007C585E"/>
    <w:rsid w:val="007D0F88"/>
    <w:rsid w:val="007F1575"/>
    <w:rsid w:val="00807831"/>
    <w:rsid w:val="008112EC"/>
    <w:rsid w:val="008130BA"/>
    <w:rsid w:val="0083001F"/>
    <w:rsid w:val="008425B2"/>
    <w:rsid w:val="00885002"/>
    <w:rsid w:val="00902913"/>
    <w:rsid w:val="009069F8"/>
    <w:rsid w:val="009125DD"/>
    <w:rsid w:val="009148AB"/>
    <w:rsid w:val="00924BFF"/>
    <w:rsid w:val="00944249"/>
    <w:rsid w:val="00976A5E"/>
    <w:rsid w:val="00981301"/>
    <w:rsid w:val="009875BF"/>
    <w:rsid w:val="0099349B"/>
    <w:rsid w:val="009A042B"/>
    <w:rsid w:val="009C6F3A"/>
    <w:rsid w:val="009D55EE"/>
    <w:rsid w:val="009E2C2A"/>
    <w:rsid w:val="009F0BD4"/>
    <w:rsid w:val="009F2D1A"/>
    <w:rsid w:val="009F51AD"/>
    <w:rsid w:val="00A13D84"/>
    <w:rsid w:val="00A224DD"/>
    <w:rsid w:val="00A32130"/>
    <w:rsid w:val="00A34B32"/>
    <w:rsid w:val="00A37DF3"/>
    <w:rsid w:val="00A43D40"/>
    <w:rsid w:val="00A47D80"/>
    <w:rsid w:val="00A63AB1"/>
    <w:rsid w:val="00A84911"/>
    <w:rsid w:val="00AB0B14"/>
    <w:rsid w:val="00AE369A"/>
    <w:rsid w:val="00AF557D"/>
    <w:rsid w:val="00AF6A19"/>
    <w:rsid w:val="00B24B40"/>
    <w:rsid w:val="00B27EBC"/>
    <w:rsid w:val="00B513FA"/>
    <w:rsid w:val="00B52E7E"/>
    <w:rsid w:val="00B60EC5"/>
    <w:rsid w:val="00B702AF"/>
    <w:rsid w:val="00B72B6D"/>
    <w:rsid w:val="00B835AB"/>
    <w:rsid w:val="00B977B5"/>
    <w:rsid w:val="00BA38C8"/>
    <w:rsid w:val="00BB0291"/>
    <w:rsid w:val="00BB27AF"/>
    <w:rsid w:val="00BE75DD"/>
    <w:rsid w:val="00BE7DF7"/>
    <w:rsid w:val="00BF5A60"/>
    <w:rsid w:val="00C26A56"/>
    <w:rsid w:val="00C2763E"/>
    <w:rsid w:val="00C348EF"/>
    <w:rsid w:val="00C4755C"/>
    <w:rsid w:val="00C54D96"/>
    <w:rsid w:val="00C926DF"/>
    <w:rsid w:val="00CA1458"/>
    <w:rsid w:val="00CB3DCF"/>
    <w:rsid w:val="00CC3144"/>
    <w:rsid w:val="00CD643A"/>
    <w:rsid w:val="00D04EEF"/>
    <w:rsid w:val="00D10CED"/>
    <w:rsid w:val="00D266E3"/>
    <w:rsid w:val="00D45645"/>
    <w:rsid w:val="00D45EB5"/>
    <w:rsid w:val="00D753B6"/>
    <w:rsid w:val="00D85E2F"/>
    <w:rsid w:val="00D8670C"/>
    <w:rsid w:val="00DD1181"/>
    <w:rsid w:val="00DE6AD6"/>
    <w:rsid w:val="00DE771F"/>
    <w:rsid w:val="00DF063A"/>
    <w:rsid w:val="00DF2612"/>
    <w:rsid w:val="00E10AA1"/>
    <w:rsid w:val="00E353F3"/>
    <w:rsid w:val="00E467E8"/>
    <w:rsid w:val="00E46E71"/>
    <w:rsid w:val="00E5008A"/>
    <w:rsid w:val="00E545F0"/>
    <w:rsid w:val="00E54E4C"/>
    <w:rsid w:val="00E6039C"/>
    <w:rsid w:val="00E64D55"/>
    <w:rsid w:val="00E80C3D"/>
    <w:rsid w:val="00EA129C"/>
    <w:rsid w:val="00F52D6F"/>
    <w:rsid w:val="00F769BE"/>
    <w:rsid w:val="00F91B54"/>
    <w:rsid w:val="00FB10B8"/>
    <w:rsid w:val="00FC6FF8"/>
    <w:rsid w:val="00FF6B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26DF"/>
  </w:style>
  <w:style w:type="paragraph" w:styleId="1">
    <w:name w:val="heading 1"/>
    <w:basedOn w:val="a"/>
    <w:next w:val="a"/>
    <w:link w:val="10"/>
    <w:uiPriority w:val="9"/>
    <w:qFormat/>
    <w:rsid w:val="004149A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7774B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56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7">
    <w:name w:val="Style27"/>
    <w:basedOn w:val="a"/>
    <w:rsid w:val="008130BA"/>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116">
    <w:name w:val="Font Style116"/>
    <w:rsid w:val="008130BA"/>
    <w:rPr>
      <w:rFonts w:ascii="Century Schoolbook" w:hAnsi="Century Schoolbook" w:cs="Century Schoolbook" w:hint="default"/>
      <w:i/>
      <w:iCs/>
      <w:sz w:val="18"/>
      <w:szCs w:val="18"/>
    </w:rPr>
  </w:style>
  <w:style w:type="character" w:customStyle="1" w:styleId="FontStyle119">
    <w:name w:val="Font Style119"/>
    <w:rsid w:val="008130BA"/>
    <w:rPr>
      <w:rFonts w:ascii="Century Schoolbook" w:hAnsi="Century Schoolbook" w:cs="Century Schoolbook" w:hint="default"/>
      <w:sz w:val="18"/>
      <w:szCs w:val="18"/>
    </w:rPr>
  </w:style>
  <w:style w:type="paragraph" w:customStyle="1" w:styleId="Style1">
    <w:name w:val="Style1"/>
    <w:basedOn w:val="a"/>
    <w:rsid w:val="008130BA"/>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28">
    <w:name w:val="Style28"/>
    <w:basedOn w:val="a"/>
    <w:rsid w:val="008130BA"/>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character" w:customStyle="1" w:styleId="FontStyle93">
    <w:name w:val="Font Style93"/>
    <w:rsid w:val="008130BA"/>
    <w:rPr>
      <w:rFonts w:ascii="Century Schoolbook" w:hAnsi="Century Schoolbook" w:cs="Century Schoolbook" w:hint="default"/>
      <w:b/>
      <w:bCs/>
      <w:sz w:val="18"/>
      <w:szCs w:val="18"/>
    </w:rPr>
  </w:style>
  <w:style w:type="paragraph" w:customStyle="1" w:styleId="Style17">
    <w:name w:val="Style17"/>
    <w:basedOn w:val="a"/>
    <w:rsid w:val="008130BA"/>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22">
    <w:name w:val="Style22"/>
    <w:basedOn w:val="a"/>
    <w:rsid w:val="008130BA"/>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character" w:customStyle="1" w:styleId="FontStyle111">
    <w:name w:val="Font Style111"/>
    <w:rsid w:val="008130BA"/>
    <w:rPr>
      <w:rFonts w:ascii="Century Schoolbook" w:hAnsi="Century Schoolbook" w:cs="Century Schoolbook" w:hint="default"/>
      <w:sz w:val="18"/>
      <w:szCs w:val="18"/>
    </w:rPr>
  </w:style>
  <w:style w:type="character" w:customStyle="1" w:styleId="10">
    <w:name w:val="Заголовок 1 Знак"/>
    <w:basedOn w:val="a0"/>
    <w:link w:val="1"/>
    <w:uiPriority w:val="9"/>
    <w:rsid w:val="004149A8"/>
    <w:rPr>
      <w:rFonts w:asciiTheme="majorHAnsi" w:eastAsiaTheme="majorEastAsia" w:hAnsiTheme="majorHAnsi" w:cstheme="majorBidi"/>
      <w:color w:val="365F91" w:themeColor="accent1" w:themeShade="BF"/>
      <w:sz w:val="32"/>
      <w:szCs w:val="32"/>
    </w:rPr>
  </w:style>
  <w:style w:type="table" w:customStyle="1" w:styleId="11">
    <w:name w:val="Сетка таблицы1"/>
    <w:basedOn w:val="a1"/>
    <w:next w:val="a3"/>
    <w:rsid w:val="00410F1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A37D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37DF3"/>
    <w:rPr>
      <w:rFonts w:ascii="Tahoma" w:hAnsi="Tahoma" w:cs="Tahoma"/>
      <w:sz w:val="16"/>
      <w:szCs w:val="16"/>
    </w:rPr>
  </w:style>
  <w:style w:type="character" w:customStyle="1" w:styleId="20">
    <w:name w:val="Заголовок 2 Знак"/>
    <w:basedOn w:val="a0"/>
    <w:link w:val="2"/>
    <w:uiPriority w:val="9"/>
    <w:rsid w:val="007774BE"/>
    <w:rPr>
      <w:rFonts w:asciiTheme="majorHAnsi" w:eastAsiaTheme="majorEastAsia" w:hAnsiTheme="majorHAnsi" w:cstheme="majorBidi"/>
      <w:b/>
      <w:bCs/>
      <w:color w:val="4F81BD" w:themeColor="accent1"/>
      <w:sz w:val="26"/>
      <w:szCs w:val="26"/>
    </w:rPr>
  </w:style>
  <w:style w:type="paragraph" w:customStyle="1" w:styleId="c0">
    <w:name w:val="c0"/>
    <w:basedOn w:val="a"/>
    <w:rsid w:val="008300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83001F"/>
  </w:style>
  <w:style w:type="paragraph" w:customStyle="1" w:styleId="c36">
    <w:name w:val="c36"/>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2475B3"/>
  </w:style>
  <w:style w:type="character" w:customStyle="1" w:styleId="c8">
    <w:name w:val="c8"/>
    <w:basedOn w:val="a0"/>
    <w:rsid w:val="002475B3"/>
  </w:style>
  <w:style w:type="character" w:customStyle="1" w:styleId="c23">
    <w:name w:val="c23"/>
    <w:basedOn w:val="a0"/>
    <w:rsid w:val="002475B3"/>
  </w:style>
  <w:style w:type="paragraph" w:customStyle="1" w:styleId="c15">
    <w:name w:val="c15"/>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4">
    <w:name w:val="c24"/>
    <w:basedOn w:val="a0"/>
    <w:rsid w:val="002475B3"/>
  </w:style>
  <w:style w:type="paragraph" w:customStyle="1" w:styleId="c13">
    <w:name w:val="c13"/>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9">
    <w:name w:val="c29"/>
    <w:basedOn w:val="a0"/>
    <w:rsid w:val="002475B3"/>
  </w:style>
  <w:style w:type="paragraph" w:customStyle="1" w:styleId="c9">
    <w:name w:val="c9"/>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6">
    <w:name w:val="c16"/>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5">
    <w:name w:val="c45"/>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2475B3"/>
  </w:style>
  <w:style w:type="character" w:customStyle="1" w:styleId="c20">
    <w:name w:val="c20"/>
    <w:basedOn w:val="a0"/>
    <w:rsid w:val="002475B3"/>
  </w:style>
  <w:style w:type="paragraph" w:customStyle="1" w:styleId="c37">
    <w:name w:val="c37"/>
    <w:basedOn w:val="a"/>
    <w:rsid w:val="002475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CD643A"/>
  </w:style>
  <w:style w:type="paragraph" w:customStyle="1" w:styleId="c62">
    <w:name w:val="c62"/>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4">
    <w:name w:val="c84"/>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4">
    <w:name w:val="c74"/>
    <w:basedOn w:val="a0"/>
    <w:rsid w:val="00CD643A"/>
  </w:style>
  <w:style w:type="character" w:customStyle="1" w:styleId="c17">
    <w:name w:val="c17"/>
    <w:basedOn w:val="a0"/>
    <w:rsid w:val="00CD643A"/>
  </w:style>
  <w:style w:type="paragraph" w:customStyle="1" w:styleId="c69">
    <w:name w:val="c69"/>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9">
    <w:name w:val="c39"/>
    <w:basedOn w:val="a0"/>
    <w:rsid w:val="00CD643A"/>
  </w:style>
  <w:style w:type="paragraph" w:customStyle="1" w:styleId="c55">
    <w:name w:val="c55"/>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2">
    <w:name w:val="c52"/>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0">
    <w:name w:val="c80"/>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5">
    <w:name w:val="c35"/>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unhideWhenUsed/>
    <w:rsid w:val="00CD643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
    <w:name w:val="c11"/>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3361E4"/>
  </w:style>
  <w:style w:type="paragraph" w:customStyle="1" w:styleId="c48">
    <w:name w:val="c48"/>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4">
    <w:name w:val="c44"/>
    <w:basedOn w:val="a0"/>
    <w:rsid w:val="003361E4"/>
  </w:style>
  <w:style w:type="character" w:customStyle="1" w:styleId="c21">
    <w:name w:val="c21"/>
    <w:basedOn w:val="a0"/>
    <w:rsid w:val="003361E4"/>
  </w:style>
  <w:style w:type="paragraph" w:customStyle="1" w:styleId="c7">
    <w:name w:val="c7"/>
    <w:basedOn w:val="a"/>
    <w:rsid w:val="003361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3361E4"/>
  </w:style>
  <w:style w:type="character" w:customStyle="1" w:styleId="c2">
    <w:name w:val="c2"/>
    <w:basedOn w:val="a0"/>
    <w:rsid w:val="003361E4"/>
  </w:style>
  <w:style w:type="character" w:customStyle="1" w:styleId="c46">
    <w:name w:val="c46"/>
    <w:basedOn w:val="a0"/>
    <w:rsid w:val="003361E4"/>
  </w:style>
  <w:style w:type="character" w:customStyle="1" w:styleId="c6">
    <w:name w:val="c6"/>
    <w:basedOn w:val="a0"/>
    <w:rsid w:val="003361E4"/>
  </w:style>
  <w:style w:type="character" w:customStyle="1" w:styleId="c12">
    <w:name w:val="c12"/>
    <w:basedOn w:val="a0"/>
    <w:rsid w:val="003361E4"/>
  </w:style>
  <w:style w:type="character" w:customStyle="1" w:styleId="c38">
    <w:name w:val="c38"/>
    <w:basedOn w:val="a0"/>
    <w:rsid w:val="003361E4"/>
  </w:style>
  <w:style w:type="character" w:customStyle="1" w:styleId="c50">
    <w:name w:val="c50"/>
    <w:basedOn w:val="a0"/>
    <w:rsid w:val="003361E4"/>
  </w:style>
  <w:style w:type="character" w:customStyle="1" w:styleId="c49">
    <w:name w:val="c49"/>
    <w:basedOn w:val="a0"/>
    <w:rsid w:val="003361E4"/>
  </w:style>
  <w:style w:type="character" w:customStyle="1" w:styleId="c26">
    <w:name w:val="c26"/>
    <w:basedOn w:val="a0"/>
    <w:rsid w:val="00D8670C"/>
  </w:style>
  <w:style w:type="paragraph" w:customStyle="1" w:styleId="c40">
    <w:name w:val="c40"/>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1">
    <w:name w:val="c71"/>
    <w:basedOn w:val="a0"/>
    <w:rsid w:val="00D8670C"/>
  </w:style>
  <w:style w:type="character" w:customStyle="1" w:styleId="c43">
    <w:name w:val="c43"/>
    <w:basedOn w:val="a0"/>
    <w:rsid w:val="00D8670C"/>
  </w:style>
  <w:style w:type="character" w:styleId="a7">
    <w:name w:val="Hyperlink"/>
    <w:basedOn w:val="a0"/>
    <w:uiPriority w:val="99"/>
    <w:semiHidden/>
    <w:unhideWhenUsed/>
    <w:rsid w:val="00D8670C"/>
    <w:rPr>
      <w:color w:val="0000FF"/>
      <w:u w:val="single"/>
    </w:rPr>
  </w:style>
  <w:style w:type="character" w:styleId="a8">
    <w:name w:val="FollowedHyperlink"/>
    <w:basedOn w:val="a0"/>
    <w:uiPriority w:val="99"/>
    <w:semiHidden/>
    <w:unhideWhenUsed/>
    <w:rsid w:val="00D8670C"/>
    <w:rPr>
      <w:color w:val="800080"/>
      <w:u w:val="single"/>
    </w:rPr>
  </w:style>
  <w:style w:type="paragraph" w:customStyle="1" w:styleId="c81">
    <w:name w:val="c81"/>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6">
    <w:name w:val="c66"/>
    <w:basedOn w:val="a0"/>
    <w:rsid w:val="00D8670C"/>
  </w:style>
  <w:style w:type="paragraph" w:customStyle="1" w:styleId="c54">
    <w:name w:val="c54"/>
    <w:basedOn w:val="a"/>
    <w:rsid w:val="00D8670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0089056">
      <w:bodyDiv w:val="1"/>
      <w:marLeft w:val="0"/>
      <w:marRight w:val="0"/>
      <w:marTop w:val="0"/>
      <w:marBottom w:val="0"/>
      <w:divBdr>
        <w:top w:val="none" w:sz="0" w:space="0" w:color="auto"/>
        <w:left w:val="none" w:sz="0" w:space="0" w:color="auto"/>
        <w:bottom w:val="none" w:sz="0" w:space="0" w:color="auto"/>
        <w:right w:val="none" w:sz="0" w:space="0" w:color="auto"/>
      </w:divBdr>
    </w:div>
    <w:div w:id="315498642">
      <w:bodyDiv w:val="1"/>
      <w:marLeft w:val="0"/>
      <w:marRight w:val="0"/>
      <w:marTop w:val="0"/>
      <w:marBottom w:val="0"/>
      <w:divBdr>
        <w:top w:val="none" w:sz="0" w:space="0" w:color="auto"/>
        <w:left w:val="none" w:sz="0" w:space="0" w:color="auto"/>
        <w:bottom w:val="none" w:sz="0" w:space="0" w:color="auto"/>
        <w:right w:val="none" w:sz="0" w:space="0" w:color="auto"/>
      </w:divBdr>
    </w:div>
    <w:div w:id="853961007">
      <w:bodyDiv w:val="1"/>
      <w:marLeft w:val="0"/>
      <w:marRight w:val="0"/>
      <w:marTop w:val="0"/>
      <w:marBottom w:val="0"/>
      <w:divBdr>
        <w:top w:val="none" w:sz="0" w:space="0" w:color="auto"/>
        <w:left w:val="none" w:sz="0" w:space="0" w:color="auto"/>
        <w:bottom w:val="none" w:sz="0" w:space="0" w:color="auto"/>
        <w:right w:val="none" w:sz="0" w:space="0" w:color="auto"/>
      </w:divBdr>
      <w:divsChild>
        <w:div w:id="1020857198">
          <w:marLeft w:val="0"/>
          <w:marRight w:val="0"/>
          <w:marTop w:val="0"/>
          <w:marBottom w:val="240"/>
          <w:divBdr>
            <w:top w:val="none" w:sz="0" w:space="0" w:color="auto"/>
            <w:left w:val="none" w:sz="0" w:space="0" w:color="auto"/>
            <w:bottom w:val="none" w:sz="0" w:space="0" w:color="auto"/>
            <w:right w:val="none" w:sz="0" w:space="0" w:color="auto"/>
          </w:divBdr>
        </w:div>
        <w:div w:id="2113814937">
          <w:marLeft w:val="0"/>
          <w:marRight w:val="0"/>
          <w:marTop w:val="0"/>
          <w:marBottom w:val="240"/>
          <w:divBdr>
            <w:top w:val="none" w:sz="0" w:space="0" w:color="auto"/>
            <w:left w:val="none" w:sz="0" w:space="0" w:color="auto"/>
            <w:bottom w:val="none" w:sz="0" w:space="0" w:color="auto"/>
            <w:right w:val="none" w:sz="0" w:space="0" w:color="auto"/>
          </w:divBdr>
        </w:div>
        <w:div w:id="1739278108">
          <w:marLeft w:val="0"/>
          <w:marRight w:val="0"/>
          <w:marTop w:val="0"/>
          <w:marBottom w:val="240"/>
          <w:divBdr>
            <w:top w:val="none" w:sz="0" w:space="0" w:color="auto"/>
            <w:left w:val="none" w:sz="0" w:space="0" w:color="auto"/>
            <w:bottom w:val="none" w:sz="0" w:space="0" w:color="auto"/>
            <w:right w:val="none" w:sz="0" w:space="0" w:color="auto"/>
          </w:divBdr>
        </w:div>
        <w:div w:id="482741625">
          <w:marLeft w:val="0"/>
          <w:marRight w:val="0"/>
          <w:marTop w:val="0"/>
          <w:marBottom w:val="240"/>
          <w:divBdr>
            <w:top w:val="none" w:sz="0" w:space="0" w:color="auto"/>
            <w:left w:val="none" w:sz="0" w:space="0" w:color="auto"/>
            <w:bottom w:val="none" w:sz="0" w:space="0" w:color="auto"/>
            <w:right w:val="none" w:sz="0" w:space="0" w:color="auto"/>
          </w:divBdr>
        </w:div>
        <w:div w:id="1745833778">
          <w:marLeft w:val="0"/>
          <w:marRight w:val="0"/>
          <w:marTop w:val="0"/>
          <w:marBottom w:val="240"/>
          <w:divBdr>
            <w:top w:val="none" w:sz="0" w:space="0" w:color="auto"/>
            <w:left w:val="none" w:sz="0" w:space="0" w:color="auto"/>
            <w:bottom w:val="none" w:sz="0" w:space="0" w:color="auto"/>
            <w:right w:val="none" w:sz="0" w:space="0" w:color="auto"/>
          </w:divBdr>
        </w:div>
        <w:div w:id="1202210570">
          <w:marLeft w:val="0"/>
          <w:marRight w:val="0"/>
          <w:marTop w:val="0"/>
          <w:marBottom w:val="240"/>
          <w:divBdr>
            <w:top w:val="none" w:sz="0" w:space="0" w:color="auto"/>
            <w:left w:val="none" w:sz="0" w:space="0" w:color="auto"/>
            <w:bottom w:val="none" w:sz="0" w:space="0" w:color="auto"/>
            <w:right w:val="none" w:sz="0" w:space="0" w:color="auto"/>
          </w:divBdr>
        </w:div>
        <w:div w:id="1586837881">
          <w:marLeft w:val="0"/>
          <w:marRight w:val="0"/>
          <w:marTop w:val="0"/>
          <w:marBottom w:val="240"/>
          <w:divBdr>
            <w:top w:val="none" w:sz="0" w:space="0" w:color="auto"/>
            <w:left w:val="none" w:sz="0" w:space="0" w:color="auto"/>
            <w:bottom w:val="none" w:sz="0" w:space="0" w:color="auto"/>
            <w:right w:val="none" w:sz="0" w:space="0" w:color="auto"/>
          </w:divBdr>
        </w:div>
        <w:div w:id="2104453599">
          <w:marLeft w:val="0"/>
          <w:marRight w:val="0"/>
          <w:marTop w:val="0"/>
          <w:marBottom w:val="240"/>
          <w:divBdr>
            <w:top w:val="none" w:sz="0" w:space="0" w:color="auto"/>
            <w:left w:val="none" w:sz="0" w:space="0" w:color="auto"/>
            <w:bottom w:val="none" w:sz="0" w:space="0" w:color="auto"/>
            <w:right w:val="none" w:sz="0" w:space="0" w:color="auto"/>
          </w:divBdr>
        </w:div>
      </w:divsChild>
    </w:div>
    <w:div w:id="1398824068">
      <w:bodyDiv w:val="1"/>
      <w:marLeft w:val="0"/>
      <w:marRight w:val="0"/>
      <w:marTop w:val="0"/>
      <w:marBottom w:val="0"/>
      <w:divBdr>
        <w:top w:val="none" w:sz="0" w:space="0" w:color="auto"/>
        <w:left w:val="none" w:sz="0" w:space="0" w:color="auto"/>
        <w:bottom w:val="none" w:sz="0" w:space="0" w:color="auto"/>
        <w:right w:val="none" w:sz="0" w:space="0" w:color="auto"/>
      </w:divBdr>
    </w:div>
    <w:div w:id="1437402114">
      <w:bodyDiv w:val="1"/>
      <w:marLeft w:val="0"/>
      <w:marRight w:val="0"/>
      <w:marTop w:val="0"/>
      <w:marBottom w:val="0"/>
      <w:divBdr>
        <w:top w:val="none" w:sz="0" w:space="0" w:color="auto"/>
        <w:left w:val="none" w:sz="0" w:space="0" w:color="auto"/>
        <w:bottom w:val="none" w:sz="0" w:space="0" w:color="auto"/>
        <w:right w:val="none" w:sz="0" w:space="0" w:color="auto"/>
      </w:divBdr>
    </w:div>
    <w:div w:id="1503855122">
      <w:bodyDiv w:val="1"/>
      <w:marLeft w:val="0"/>
      <w:marRight w:val="0"/>
      <w:marTop w:val="0"/>
      <w:marBottom w:val="0"/>
      <w:divBdr>
        <w:top w:val="none" w:sz="0" w:space="0" w:color="auto"/>
        <w:left w:val="none" w:sz="0" w:space="0" w:color="auto"/>
        <w:bottom w:val="none" w:sz="0" w:space="0" w:color="auto"/>
        <w:right w:val="none" w:sz="0" w:space="0" w:color="auto"/>
      </w:divBdr>
    </w:div>
    <w:div w:id="199101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9DDB2-4196-4FDD-9775-A6DFA2A50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3005</TotalTime>
  <Pages>26</Pages>
  <Words>5896</Words>
  <Characters>33608</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Мария</dc:creator>
  <cp:lastModifiedBy>User</cp:lastModifiedBy>
  <cp:revision>62</cp:revision>
  <cp:lastPrinted>2023-09-07T22:40:00Z</cp:lastPrinted>
  <dcterms:created xsi:type="dcterms:W3CDTF">2020-09-19T17:07:00Z</dcterms:created>
  <dcterms:modified xsi:type="dcterms:W3CDTF">2025-09-18T22:33:00Z</dcterms:modified>
</cp:coreProperties>
</file>